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520"/>
        <w:jc w:val="center"/>
        <w:rPr>
          <w:rFonts w:hint="eastAsia"/>
          <w:b/>
          <w:sz w:val="44"/>
          <w:szCs w:val="44"/>
          <w:lang w:val="en-US" w:eastAsia="zh-CN"/>
        </w:rPr>
      </w:pPr>
      <w:r>
        <w:rPr>
          <w:rFonts w:hint="eastAsia"/>
          <w:b/>
          <w:sz w:val="44"/>
          <w:szCs w:val="44"/>
          <w:lang w:val="en-US" w:eastAsia="zh-CN"/>
        </w:rPr>
        <w:t xml:space="preserve"> 投标企业获取采购文件登记表</w:t>
      </w:r>
    </w:p>
    <w:p>
      <w:pPr>
        <w:ind w:right="520"/>
        <w:jc w:val="right"/>
        <w:rPr>
          <w:rFonts w:hint="eastAsia"/>
          <w:b/>
          <w:szCs w:val="21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sz w:val="28"/>
          <w:szCs w:val="28"/>
        </w:rPr>
        <w:t>日</w:t>
      </w:r>
    </w:p>
    <w:tbl>
      <w:tblPr>
        <w:tblStyle w:val="12"/>
        <w:tblW w:w="0" w:type="auto"/>
        <w:tblInd w:w="1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2"/>
        <w:gridCol w:w="2125"/>
        <w:gridCol w:w="44"/>
        <w:gridCol w:w="1620"/>
        <w:gridCol w:w="33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项目名称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8"/>
                <w:szCs w:val="28"/>
                <w:lang w:val="en-US" w:eastAsia="zh-CN"/>
              </w:rPr>
              <w:t xml:space="preserve">中山火炬开发区人民医院医疗设备采购项目（包组  </w:t>
            </w:r>
            <w:bookmarkStart w:id="0" w:name="_GoBack"/>
            <w:bookmarkEnd w:id="0"/>
            <w:r>
              <w:rPr>
                <w:rFonts w:hint="eastAsia" w:ascii="宋体" w:hAnsi="宋体" w:cs="宋体"/>
                <w:b w:val="0"/>
                <w:bCs/>
                <w:sz w:val="28"/>
                <w:szCs w:val="28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项目编号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8"/>
                <w:szCs w:val="28"/>
                <w:lang w:val="en-US" w:eastAsia="zh-CN"/>
              </w:rPr>
              <w:t>ZL-202209-KFQRMYY-H001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投标企业</w:t>
            </w:r>
            <w:r>
              <w:rPr>
                <w:rFonts w:hint="eastAsia"/>
                <w:b/>
                <w:sz w:val="28"/>
                <w:szCs w:val="28"/>
              </w:rPr>
              <w:t>名称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统一社会信用代码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电  话</w:t>
            </w:r>
          </w:p>
        </w:tc>
        <w:tc>
          <w:tcPr>
            <w:tcW w:w="216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传  真</w:t>
            </w:r>
          </w:p>
        </w:tc>
        <w:tc>
          <w:tcPr>
            <w:tcW w:w="331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邮  箱</w:t>
            </w:r>
          </w:p>
        </w:tc>
        <w:tc>
          <w:tcPr>
            <w:tcW w:w="216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邮  编</w:t>
            </w:r>
          </w:p>
        </w:tc>
        <w:tc>
          <w:tcPr>
            <w:tcW w:w="331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地  址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600" w:type="dxa"/>
            <w:gridSpan w:val="5"/>
            <w:noWrap w:val="0"/>
            <w:vAlign w:val="center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购买招标文件经办人：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姓  名</w:t>
            </w:r>
          </w:p>
        </w:tc>
        <w:tc>
          <w:tcPr>
            <w:tcW w:w="212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664" w:type="dxa"/>
            <w:gridSpan w:val="2"/>
            <w:noWrap w:val="0"/>
            <w:vAlign w:val="center"/>
          </w:tcPr>
          <w:p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联系电话</w:t>
            </w:r>
          </w:p>
        </w:tc>
        <w:tc>
          <w:tcPr>
            <w:tcW w:w="3319" w:type="dxa"/>
            <w:noWrap w:val="0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600" w:type="dxa"/>
            <w:gridSpan w:val="5"/>
            <w:noWrap w:val="0"/>
            <w:vAlign w:val="center"/>
          </w:tcPr>
          <w:p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投标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企业</w:t>
            </w:r>
            <w:r>
              <w:rPr>
                <w:rFonts w:hint="eastAsia" w:ascii="宋体" w:hAnsi="宋体"/>
                <w:sz w:val="28"/>
                <w:szCs w:val="28"/>
              </w:rPr>
              <w:t>联系人情况：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姓  名</w:t>
            </w:r>
          </w:p>
        </w:tc>
        <w:tc>
          <w:tcPr>
            <w:tcW w:w="212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664" w:type="dxa"/>
            <w:gridSpan w:val="2"/>
            <w:noWrap w:val="0"/>
            <w:vAlign w:val="center"/>
          </w:tcPr>
          <w:p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331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4" w:hRule="atLeas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获取</w:t>
            </w:r>
            <w:r>
              <w:rPr>
                <w:rFonts w:hint="eastAsia"/>
                <w:b/>
                <w:sz w:val="28"/>
                <w:szCs w:val="28"/>
              </w:rPr>
              <w:t>招标文件递交资料</w:t>
            </w:r>
          </w:p>
        </w:tc>
        <w:tc>
          <w:tcPr>
            <w:tcW w:w="7108" w:type="dxa"/>
            <w:gridSpan w:val="4"/>
            <w:noWrap w:val="0"/>
            <w:vAlign w:val="top"/>
          </w:tcPr>
          <w:p>
            <w:pPr>
              <w:spacing w:line="480" w:lineRule="auto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□</w:t>
            </w:r>
            <w:r>
              <w:rPr>
                <w:rFonts w:hint="eastAsia"/>
                <w:sz w:val="28"/>
                <w:szCs w:val="28"/>
              </w:rPr>
              <w:t>营业执照</w:t>
            </w:r>
            <w:r>
              <w:rPr>
                <w:rFonts w:hint="eastAsia"/>
                <w:sz w:val="28"/>
                <w:szCs w:val="28"/>
                <w:lang w:eastAsia="zh-CN"/>
              </w:rPr>
              <w:t>副本</w:t>
            </w:r>
            <w:r>
              <w:rPr>
                <w:rFonts w:hint="eastAsia"/>
                <w:sz w:val="28"/>
                <w:szCs w:val="28"/>
              </w:rPr>
              <w:t>复印件（</w:t>
            </w:r>
            <w:r>
              <w:rPr>
                <w:rFonts w:hint="eastAsia"/>
                <w:sz w:val="28"/>
                <w:szCs w:val="28"/>
                <w:lang w:eastAsia="zh-CN"/>
              </w:rPr>
              <w:t>以便获取开票信息</w:t>
            </w:r>
            <w:r>
              <w:rPr>
                <w:rFonts w:hint="eastAsia"/>
                <w:sz w:val="28"/>
                <w:szCs w:val="28"/>
              </w:rPr>
              <w:t>）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；</w:t>
            </w:r>
          </w:p>
          <w:p>
            <w:pPr>
              <w:spacing w:line="480" w:lineRule="auto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□经办人身份证复印件；</w:t>
            </w:r>
          </w:p>
          <w:p>
            <w:pPr>
              <w:spacing w:line="360" w:lineRule="auto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（请将此登记表填写、签名后连同营业执照复印件、经办人身份证复印件扫描发至邮箱：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zhilinzb@163.com</w:t>
            </w:r>
            <w:r>
              <w:rPr>
                <w:rFonts w:hint="eastAsia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600" w:type="dxa"/>
            <w:gridSpan w:val="5"/>
            <w:noWrap w:val="0"/>
            <w:vAlign w:val="center"/>
          </w:tcPr>
          <w:p>
            <w:pPr>
              <w:rPr>
                <w:rFonts w:hint="eastAsia"/>
                <w:color w:val="FF0000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投标企业</w:t>
            </w:r>
            <w:r>
              <w:rPr>
                <w:rFonts w:hint="eastAsia"/>
                <w:b/>
                <w:sz w:val="28"/>
                <w:szCs w:val="28"/>
              </w:rPr>
              <w:t>授权代表签名：</w:t>
            </w:r>
          </w:p>
        </w:tc>
      </w:tr>
    </w:tbl>
    <w:p>
      <w:pPr>
        <w:rPr>
          <w:rFonts w:hint="eastAsia"/>
        </w:rPr>
      </w:pPr>
      <w:r>
        <w:rPr>
          <w:rFonts w:hint="eastAsia"/>
          <w:b/>
          <w:sz w:val="28"/>
          <w:szCs w:val="28"/>
        </w:rPr>
        <w:t>代理机构经办人签名：</w:t>
      </w:r>
    </w:p>
    <w:p>
      <w:pPr>
        <w:jc w:val="right"/>
        <w:rPr>
          <w:rFonts w:hint="eastAsia"/>
          <w:b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>智林招标（广东）</w:t>
      </w:r>
      <w:r>
        <w:rPr>
          <w:rFonts w:hint="eastAsia"/>
          <w:b/>
          <w:sz w:val="28"/>
          <w:szCs w:val="28"/>
          <w:lang w:eastAsia="zh-CN"/>
        </w:rPr>
        <w:t>有限公司</w:t>
      </w:r>
    </w:p>
    <w:p>
      <w:pPr>
        <w:jc w:val="right"/>
        <w:rPr>
          <w:rFonts w:hint="eastAsia"/>
          <w:b/>
          <w:sz w:val="28"/>
          <w:szCs w:val="28"/>
          <w:lang w:eastAsia="zh-CN"/>
        </w:rPr>
      </w:pPr>
    </w:p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6" w:h="16838"/>
      <w:pgMar w:top="1134" w:right="1134" w:bottom="1134" w:left="1134" w:header="851" w:footer="850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NjNWZjOTgwM2RmOGEwMDI0OTBiZTA5ZWM5MGYwZDYifQ=="/>
  </w:docVars>
  <w:rsids>
    <w:rsidRoot w:val="416D06DD"/>
    <w:rsid w:val="0EB576AC"/>
    <w:rsid w:val="1073660F"/>
    <w:rsid w:val="1E556677"/>
    <w:rsid w:val="1FAF2B5F"/>
    <w:rsid w:val="1FC92D55"/>
    <w:rsid w:val="21AA3723"/>
    <w:rsid w:val="2A984BCC"/>
    <w:rsid w:val="2DA14D55"/>
    <w:rsid w:val="314D6479"/>
    <w:rsid w:val="36EB187D"/>
    <w:rsid w:val="37F96AB2"/>
    <w:rsid w:val="383704F5"/>
    <w:rsid w:val="39142E62"/>
    <w:rsid w:val="3D9D0A82"/>
    <w:rsid w:val="416D06DD"/>
    <w:rsid w:val="42AC0BEC"/>
    <w:rsid w:val="462958D9"/>
    <w:rsid w:val="53433C36"/>
    <w:rsid w:val="58C97D68"/>
    <w:rsid w:val="5AA24B27"/>
    <w:rsid w:val="5B15401D"/>
    <w:rsid w:val="5DC400B0"/>
    <w:rsid w:val="60DC1B4F"/>
    <w:rsid w:val="664F3FC7"/>
    <w:rsid w:val="73CA4B24"/>
    <w:rsid w:val="74347375"/>
    <w:rsid w:val="74447CCE"/>
    <w:rsid w:val="7DDF0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qFormat/>
    <w:uiPriority w:val="1"/>
    <w:pPr>
      <w:tabs>
        <w:tab w:val="decimal" w:pos="315"/>
        <w:tab w:val="left" w:pos="630"/>
      </w:tabs>
      <w:spacing w:before="54"/>
      <w:ind w:left="1323"/>
      <w:outlineLvl w:val="1"/>
    </w:pPr>
    <w:rPr>
      <w:b/>
      <w:bCs/>
      <w:sz w:val="32"/>
      <w:szCs w:val="32"/>
    </w:rPr>
  </w:style>
  <w:style w:type="paragraph" w:styleId="5">
    <w:name w:val="heading 4"/>
    <w:basedOn w:val="1"/>
    <w:next w:val="1"/>
    <w:qFormat/>
    <w:uiPriority w:val="0"/>
    <w:pPr>
      <w:keepNext/>
      <w:keepLines/>
      <w:widowControl/>
      <w:tabs>
        <w:tab w:val="left" w:pos="864"/>
      </w:tabs>
      <w:spacing w:before="280" w:after="290" w:line="372" w:lineRule="auto"/>
      <w:ind w:left="864" w:hanging="864"/>
      <w:jc w:val="left"/>
      <w:outlineLvl w:val="3"/>
    </w:pPr>
    <w:rPr>
      <w:rFonts w:ascii="Arial" w:hAnsi="Arial" w:eastAsia="黑体"/>
      <w:b/>
      <w:bCs/>
      <w:kern w:val="0"/>
      <w:sz w:val="28"/>
      <w:szCs w:val="28"/>
    </w:rPr>
  </w:style>
  <w:style w:type="character" w:default="1" w:styleId="13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pPr>
      <w:tabs>
        <w:tab w:val="decimal" w:pos="315"/>
        <w:tab w:val="left" w:pos="630"/>
      </w:tabs>
    </w:pPr>
    <w:rPr>
      <w:sz w:val="24"/>
      <w:szCs w:val="24"/>
    </w:rPr>
  </w:style>
  <w:style w:type="paragraph" w:customStyle="1" w:styleId="3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paragraph" w:styleId="6">
    <w:name w:val="toc 5"/>
    <w:basedOn w:val="1"/>
    <w:next w:val="1"/>
    <w:qFormat/>
    <w:uiPriority w:val="0"/>
    <w:pPr>
      <w:tabs>
        <w:tab w:val="decimal" w:pos="315"/>
        <w:tab w:val="left" w:pos="630"/>
      </w:tabs>
      <w:ind w:left="840"/>
      <w:jc w:val="left"/>
    </w:pPr>
    <w:rPr>
      <w:rFonts w:ascii="Calibri" w:hAnsi="Calibri"/>
      <w:sz w:val="18"/>
      <w:szCs w:val="18"/>
    </w:rPr>
  </w:style>
  <w:style w:type="paragraph" w:styleId="7">
    <w:name w:val="Plain Text"/>
    <w:basedOn w:val="1"/>
    <w:qFormat/>
    <w:uiPriority w:val="0"/>
    <w:pPr>
      <w:tabs>
        <w:tab w:val="decimal" w:pos="315"/>
        <w:tab w:val="left" w:pos="630"/>
      </w:tabs>
    </w:pPr>
    <w:rPr>
      <w:rFonts w:cs="Times New Roman"/>
      <w:sz w:val="20"/>
      <w:szCs w:val="20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0"/>
    <w:pPr>
      <w:widowControl/>
      <w:spacing w:beforeAutospacing="1" w:afterAutospacing="1"/>
      <w:jc w:val="left"/>
    </w:pPr>
    <w:rPr>
      <w:rFonts w:ascii="宋体" w:hAnsi="宋体"/>
      <w:kern w:val="0"/>
      <w:sz w:val="24"/>
    </w:rPr>
  </w:style>
  <w:style w:type="paragraph" w:styleId="11">
    <w:name w:val="Body Text First Indent"/>
    <w:basedOn w:val="2"/>
    <w:qFormat/>
    <w:uiPriority w:val="0"/>
    <w:pPr>
      <w:spacing w:after="120" w:afterLines="0" w:line="240" w:lineRule="auto"/>
      <w:ind w:firstLine="420" w:firstLineChars="1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216</Words>
  <Characters>252</Characters>
  <Lines>0</Lines>
  <Paragraphs>0</Paragraphs>
  <TotalTime>1</TotalTime>
  <ScaleCrop>false</ScaleCrop>
  <LinksUpToDate>false</LinksUpToDate>
  <CharactersWithSpaces>278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2021-03-30T10:15:00Z</dcterms:created>
  <dc:creator>杨玲</dc:creator>
  <cp:lastModifiedBy>sakura</cp:lastModifiedBy>
  <dcterms:modified xsi:type="dcterms:W3CDTF">2022-09-16T07:37:43Z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447DB7D6738B43BB9727C75E27BB3588</vt:lpwstr>
  </property>
</Properties>
</file>