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28"/>
          <w:szCs w:val="28"/>
          <w:lang w:val="en-US" w:eastAsia="zh-CN"/>
        </w:rPr>
      </w:pPr>
      <w:r>
        <w:rPr>
          <w:rFonts w:hint="eastAsia"/>
          <w:b/>
          <w:sz w:val="28"/>
          <w:szCs w:val="28"/>
          <w:lang w:val="en-US" w:eastAsia="zh-CN"/>
        </w:rPr>
        <w:t>履行合同所必需的设备和专业技术能力承诺函</w:t>
      </w:r>
    </w:p>
    <w:p>
      <w:pPr>
        <w:jc w:val="center"/>
        <w:rPr>
          <w:b/>
          <w:sz w:val="24"/>
        </w:rPr>
      </w:pPr>
    </w:p>
    <w:p>
      <w:pPr>
        <w:spacing w:line="360" w:lineRule="auto"/>
        <w:ind w:firstLine="480"/>
        <w:rPr>
          <w:rFonts w:hint="eastAsia" w:ascii="宋体" w:hAnsi="宋体" w:eastAsia="宋体" w:cs="宋体"/>
          <w:sz w:val="22"/>
          <w:szCs w:val="22"/>
        </w:rPr>
      </w:pPr>
      <w:r>
        <w:rPr>
          <w:rFonts w:hint="eastAsia" w:ascii="宋体" w:hAnsi="宋体" w:eastAsia="宋体" w:cs="宋体"/>
          <w:sz w:val="22"/>
          <w:szCs w:val="22"/>
        </w:rPr>
        <w:t>致：</w:t>
      </w:r>
      <w:r>
        <w:rPr>
          <w:rFonts w:hint="eastAsia" w:ascii="宋体" w:hAnsi="宋体" w:eastAsia="宋体" w:cs="宋体"/>
          <w:sz w:val="22"/>
          <w:szCs w:val="22"/>
          <w:lang w:eastAsia="zh-CN"/>
        </w:rPr>
        <w:t>中山市城市管理和综合执法局</w:t>
      </w:r>
    </w:p>
    <w:p>
      <w:pPr>
        <w:spacing w:line="360" w:lineRule="auto"/>
        <w:ind w:firstLine="480"/>
        <w:rPr>
          <w:rFonts w:hint="eastAsia" w:ascii="宋体" w:hAnsi="宋体" w:eastAsia="宋体" w:cs="宋体"/>
          <w:sz w:val="22"/>
          <w:szCs w:val="22"/>
        </w:rPr>
      </w:pPr>
      <w:r>
        <w:rPr>
          <w:rFonts w:hint="eastAsia" w:ascii="宋体" w:hAnsi="宋体" w:eastAsia="宋体" w:cs="宋体"/>
          <w:sz w:val="22"/>
          <w:szCs w:val="22"/>
        </w:rPr>
        <w:t>对于中山市中心城区桥梁设施维护项目（2024-2026年度）(二次)</w:t>
      </w:r>
      <w:bookmarkStart w:id="0" w:name="_GoBack"/>
      <w:bookmarkEnd w:id="0"/>
      <w:r>
        <w:rPr>
          <w:rFonts w:hint="eastAsia" w:ascii="宋体" w:hAnsi="宋体" w:eastAsia="宋体" w:cs="宋体"/>
          <w:sz w:val="22"/>
          <w:szCs w:val="22"/>
        </w:rPr>
        <w:t>（项目编号：442000-2024-00401），我方郑重承诺如下：</w:t>
      </w:r>
    </w:p>
    <w:p>
      <w:pPr>
        <w:widowControl/>
        <w:spacing w:line="360" w:lineRule="auto"/>
        <w:ind w:firstLine="440" w:firstLineChars="200"/>
        <w:jc w:val="left"/>
        <w:rPr>
          <w:rFonts w:hint="eastAsia" w:ascii="宋体" w:hAnsi="宋体" w:eastAsia="宋体" w:cs="宋体"/>
          <w:kern w:val="0"/>
          <w:sz w:val="22"/>
          <w:szCs w:val="22"/>
          <w:lang w:val="en-US" w:eastAsia="zh-CN"/>
        </w:rPr>
      </w:pPr>
      <w:r>
        <w:rPr>
          <w:rFonts w:hint="eastAsia" w:ascii="宋体" w:hAnsi="宋体" w:eastAsia="宋体" w:cs="宋体"/>
          <w:sz w:val="22"/>
          <w:szCs w:val="22"/>
        </w:rPr>
        <w:t>我方承诺</w:t>
      </w:r>
      <w:r>
        <w:rPr>
          <w:rFonts w:hint="eastAsia" w:ascii="宋体" w:hAnsi="宋体" w:eastAsia="宋体" w:cs="宋体"/>
          <w:sz w:val="22"/>
          <w:szCs w:val="22"/>
          <w:lang w:val="en-US" w:eastAsia="zh-CN"/>
        </w:rPr>
        <w:t>具备</w:t>
      </w:r>
      <w:r>
        <w:rPr>
          <w:rFonts w:hint="eastAsia" w:ascii="宋体" w:hAnsi="宋体" w:eastAsia="宋体" w:cs="宋体"/>
          <w:b w:val="0"/>
          <w:bCs/>
          <w:sz w:val="22"/>
          <w:szCs w:val="22"/>
          <w:lang w:val="en-US" w:eastAsia="zh-CN"/>
        </w:rPr>
        <w:t>履行合同所必需的设备和</w:t>
      </w:r>
      <w:r>
        <w:rPr>
          <w:rFonts w:hint="eastAsia" w:ascii="宋体" w:hAnsi="宋体" w:eastAsia="宋体" w:cs="宋体"/>
          <w:sz w:val="22"/>
          <w:szCs w:val="22"/>
        </w:rPr>
        <w:t>专业技术能力</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具体投入</w:t>
      </w:r>
      <w:r>
        <w:rPr>
          <w:rFonts w:hint="eastAsia" w:ascii="宋体" w:hAnsi="宋体" w:eastAsia="宋体" w:cs="宋体"/>
          <w:sz w:val="22"/>
          <w:szCs w:val="22"/>
        </w:rPr>
        <w:t>设备和专业技术人员</w:t>
      </w:r>
      <w:r>
        <w:rPr>
          <w:rFonts w:hint="eastAsia" w:ascii="宋体" w:hAnsi="宋体" w:eastAsia="宋体" w:cs="宋体"/>
          <w:sz w:val="22"/>
          <w:szCs w:val="22"/>
          <w:lang w:val="en-US" w:eastAsia="zh-CN"/>
        </w:rPr>
        <w:t>见下表：</w:t>
      </w:r>
    </w:p>
    <w:p>
      <w:pPr>
        <w:spacing w:line="360" w:lineRule="auto"/>
        <w:ind w:firstLine="480"/>
        <w:jc w:val="center"/>
        <w:rPr>
          <w:rFonts w:hint="eastAsia" w:ascii="宋体" w:hAnsi="宋体" w:eastAsia="宋体" w:cs="宋体"/>
          <w:sz w:val="22"/>
          <w:szCs w:val="22"/>
        </w:rPr>
      </w:pPr>
      <w:r>
        <w:rPr>
          <w:rFonts w:hint="eastAsia" w:ascii="宋体" w:hAnsi="宋体" w:eastAsia="宋体" w:cs="宋体"/>
          <w:sz w:val="22"/>
          <w:szCs w:val="22"/>
        </w:rPr>
        <w:t>设备和专业技术能力情况表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0"/>
        <w:gridCol w:w="2644"/>
        <w:gridCol w:w="1710"/>
        <w:gridCol w:w="1482"/>
        <w:gridCol w:w="17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0" w:type="dxa"/>
            <w:gridSpan w:val="5"/>
          </w:tcPr>
          <w:p>
            <w:pPr>
              <w:spacing w:line="360" w:lineRule="auto"/>
              <w:rPr>
                <w:rFonts w:hint="eastAsia" w:ascii="宋体" w:hAnsi="宋体" w:eastAsia="宋体" w:cs="宋体"/>
                <w:sz w:val="22"/>
                <w:szCs w:val="22"/>
              </w:rPr>
            </w:pPr>
            <w:r>
              <w:rPr>
                <w:rFonts w:hint="eastAsia" w:ascii="宋体" w:hAnsi="宋体" w:eastAsia="宋体" w:cs="宋体"/>
                <w:sz w:val="22"/>
                <w:szCs w:val="22"/>
              </w:rPr>
              <w:t>我</w:t>
            </w:r>
            <w:r>
              <w:rPr>
                <w:rFonts w:hint="eastAsia" w:ascii="宋体" w:hAnsi="宋体" w:eastAsia="宋体" w:cs="宋体"/>
                <w:sz w:val="22"/>
                <w:szCs w:val="22"/>
                <w:lang w:val="en-US" w:eastAsia="zh-CN"/>
              </w:rPr>
              <w:t>方</w:t>
            </w:r>
            <w:r>
              <w:rPr>
                <w:rFonts w:hint="eastAsia" w:ascii="宋体" w:hAnsi="宋体" w:eastAsia="宋体" w:cs="宋体"/>
                <w:sz w:val="22"/>
                <w:szCs w:val="22"/>
              </w:rPr>
              <w:t>为本项目实施提供以下设备和专业技术人员：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3" w:hRule="atLeast"/>
        </w:trPr>
        <w:tc>
          <w:tcPr>
            <w:tcW w:w="980" w:type="dxa"/>
          </w:tcPr>
          <w:p>
            <w:pPr>
              <w:spacing w:line="480" w:lineRule="auto"/>
              <w:rPr>
                <w:rFonts w:hint="eastAsia" w:ascii="宋体" w:hAnsi="宋体" w:eastAsia="宋体" w:cs="宋体"/>
                <w:sz w:val="22"/>
                <w:szCs w:val="22"/>
              </w:rPr>
            </w:pPr>
            <w:r>
              <w:rPr>
                <w:rFonts w:hint="eastAsia" w:ascii="宋体" w:hAnsi="宋体" w:eastAsia="宋体" w:cs="宋体"/>
                <w:sz w:val="22"/>
                <w:szCs w:val="22"/>
              </w:rPr>
              <w:t>序号</w:t>
            </w:r>
          </w:p>
        </w:tc>
        <w:tc>
          <w:tcPr>
            <w:tcW w:w="2644" w:type="dxa"/>
          </w:tcPr>
          <w:p>
            <w:pPr>
              <w:spacing w:line="480" w:lineRule="auto"/>
              <w:rPr>
                <w:rFonts w:hint="eastAsia" w:ascii="宋体" w:hAnsi="宋体" w:eastAsia="宋体" w:cs="宋体"/>
                <w:sz w:val="22"/>
                <w:szCs w:val="22"/>
              </w:rPr>
            </w:pPr>
            <w:r>
              <w:rPr>
                <w:rFonts w:hint="eastAsia" w:ascii="宋体" w:hAnsi="宋体" w:eastAsia="宋体" w:cs="宋体"/>
                <w:sz w:val="22"/>
                <w:szCs w:val="22"/>
              </w:rPr>
              <w:t>设备名称</w:t>
            </w:r>
            <w:r>
              <w:rPr>
                <w:rFonts w:hint="eastAsia" w:ascii="宋体" w:hAnsi="宋体" w:eastAsia="宋体" w:cs="宋体"/>
                <w:sz w:val="22"/>
                <w:szCs w:val="22"/>
                <w:lang w:val="en-US" w:eastAsia="zh-CN"/>
              </w:rPr>
              <w:t>/</w:t>
            </w:r>
            <w:r>
              <w:rPr>
                <w:rFonts w:hint="eastAsia" w:ascii="宋体" w:hAnsi="宋体" w:eastAsia="宋体" w:cs="宋体"/>
                <w:sz w:val="22"/>
                <w:szCs w:val="22"/>
              </w:rPr>
              <w:t>专业技术人员</w:t>
            </w:r>
          </w:p>
        </w:tc>
        <w:tc>
          <w:tcPr>
            <w:tcW w:w="1710" w:type="dxa"/>
          </w:tcPr>
          <w:p>
            <w:pPr>
              <w:spacing w:line="480" w:lineRule="auto"/>
              <w:jc w:val="center"/>
              <w:rPr>
                <w:rFonts w:hint="eastAsia" w:ascii="宋体" w:hAnsi="宋体" w:eastAsia="宋体" w:cs="宋体"/>
                <w:sz w:val="22"/>
                <w:szCs w:val="22"/>
              </w:rPr>
            </w:pPr>
            <w:r>
              <w:rPr>
                <w:rFonts w:hint="eastAsia" w:ascii="宋体" w:hAnsi="宋体" w:eastAsia="宋体" w:cs="宋体"/>
                <w:sz w:val="22"/>
                <w:szCs w:val="22"/>
              </w:rPr>
              <w:t>数量及单位</w:t>
            </w:r>
          </w:p>
        </w:tc>
        <w:tc>
          <w:tcPr>
            <w:tcW w:w="1482" w:type="dxa"/>
          </w:tcPr>
          <w:p>
            <w:pPr>
              <w:spacing w:line="48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人员类别</w:t>
            </w:r>
          </w:p>
        </w:tc>
        <w:tc>
          <w:tcPr>
            <w:tcW w:w="1704" w:type="dxa"/>
          </w:tcPr>
          <w:p>
            <w:pPr>
              <w:spacing w:line="480" w:lineRule="auto"/>
              <w:jc w:val="center"/>
              <w:rPr>
                <w:rFonts w:hint="eastAsia" w:ascii="宋体" w:hAnsi="宋体" w:eastAsia="宋体" w:cs="宋体"/>
                <w:sz w:val="22"/>
                <w:szCs w:val="22"/>
              </w:rPr>
            </w:pPr>
            <w:r>
              <w:rPr>
                <w:rFonts w:hint="eastAsia" w:ascii="宋体" w:hAnsi="宋体" w:eastAsia="宋体" w:cs="宋体"/>
                <w:sz w:val="22"/>
                <w:szCs w:val="2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 w:type="dxa"/>
          </w:tcPr>
          <w:p>
            <w:pPr>
              <w:spacing w:line="480" w:lineRule="auto"/>
              <w:rPr>
                <w:rFonts w:hint="eastAsia" w:ascii="宋体" w:hAnsi="宋体" w:eastAsia="宋体" w:cs="宋体"/>
                <w:sz w:val="22"/>
                <w:szCs w:val="22"/>
              </w:rPr>
            </w:pPr>
            <w:r>
              <w:rPr>
                <w:rFonts w:hint="eastAsia" w:ascii="宋体" w:hAnsi="宋体" w:eastAsia="宋体" w:cs="宋体"/>
                <w:sz w:val="22"/>
                <w:szCs w:val="22"/>
              </w:rPr>
              <w:t>1</w:t>
            </w:r>
          </w:p>
        </w:tc>
        <w:tc>
          <w:tcPr>
            <w:tcW w:w="2644" w:type="dxa"/>
          </w:tcPr>
          <w:p>
            <w:pPr>
              <w:spacing w:line="480" w:lineRule="auto"/>
              <w:rPr>
                <w:rFonts w:hint="eastAsia" w:ascii="宋体" w:hAnsi="宋体" w:eastAsia="宋体" w:cs="宋体"/>
                <w:sz w:val="22"/>
                <w:szCs w:val="22"/>
              </w:rPr>
            </w:pPr>
          </w:p>
        </w:tc>
        <w:tc>
          <w:tcPr>
            <w:tcW w:w="1710" w:type="dxa"/>
          </w:tcPr>
          <w:p>
            <w:pPr>
              <w:spacing w:line="480" w:lineRule="auto"/>
              <w:rPr>
                <w:rFonts w:hint="eastAsia" w:ascii="宋体" w:hAnsi="宋体" w:eastAsia="宋体" w:cs="宋体"/>
                <w:sz w:val="22"/>
                <w:szCs w:val="22"/>
              </w:rPr>
            </w:pPr>
          </w:p>
        </w:tc>
        <w:tc>
          <w:tcPr>
            <w:tcW w:w="1482" w:type="dxa"/>
          </w:tcPr>
          <w:p>
            <w:pPr>
              <w:spacing w:line="480" w:lineRule="auto"/>
              <w:rPr>
                <w:rFonts w:hint="eastAsia" w:ascii="宋体" w:hAnsi="宋体" w:eastAsia="宋体" w:cs="宋体"/>
                <w:sz w:val="22"/>
                <w:szCs w:val="22"/>
              </w:rPr>
            </w:pPr>
          </w:p>
        </w:tc>
        <w:tc>
          <w:tcPr>
            <w:tcW w:w="1704" w:type="dxa"/>
          </w:tcPr>
          <w:p>
            <w:pPr>
              <w:spacing w:line="480" w:lineRule="auto"/>
              <w:rPr>
                <w:rFonts w:hint="eastAsia" w:ascii="宋体" w:hAnsi="宋体" w:eastAsia="宋体" w:cs="宋体"/>
                <w:sz w:val="22"/>
                <w:szCs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 w:type="dxa"/>
          </w:tcPr>
          <w:p>
            <w:pPr>
              <w:spacing w:line="480" w:lineRule="auto"/>
              <w:rPr>
                <w:rFonts w:hint="eastAsia" w:ascii="宋体" w:hAnsi="宋体" w:eastAsia="宋体" w:cs="宋体"/>
                <w:sz w:val="22"/>
                <w:szCs w:val="22"/>
              </w:rPr>
            </w:pPr>
            <w:r>
              <w:rPr>
                <w:rFonts w:hint="eastAsia" w:ascii="宋体" w:hAnsi="宋体" w:eastAsia="宋体" w:cs="宋体"/>
                <w:sz w:val="22"/>
                <w:szCs w:val="22"/>
              </w:rPr>
              <w:t>2</w:t>
            </w:r>
          </w:p>
        </w:tc>
        <w:tc>
          <w:tcPr>
            <w:tcW w:w="2644" w:type="dxa"/>
          </w:tcPr>
          <w:p>
            <w:pPr>
              <w:spacing w:line="480" w:lineRule="auto"/>
              <w:rPr>
                <w:rFonts w:hint="eastAsia" w:ascii="宋体" w:hAnsi="宋体" w:eastAsia="宋体" w:cs="宋体"/>
                <w:sz w:val="22"/>
                <w:szCs w:val="22"/>
              </w:rPr>
            </w:pPr>
          </w:p>
        </w:tc>
        <w:tc>
          <w:tcPr>
            <w:tcW w:w="1710" w:type="dxa"/>
          </w:tcPr>
          <w:p>
            <w:pPr>
              <w:spacing w:line="480" w:lineRule="auto"/>
              <w:rPr>
                <w:rFonts w:hint="eastAsia" w:ascii="宋体" w:hAnsi="宋体" w:eastAsia="宋体" w:cs="宋体"/>
                <w:sz w:val="22"/>
                <w:szCs w:val="22"/>
              </w:rPr>
            </w:pPr>
          </w:p>
        </w:tc>
        <w:tc>
          <w:tcPr>
            <w:tcW w:w="1482" w:type="dxa"/>
          </w:tcPr>
          <w:p>
            <w:pPr>
              <w:spacing w:line="480" w:lineRule="auto"/>
              <w:rPr>
                <w:rFonts w:hint="eastAsia" w:ascii="宋体" w:hAnsi="宋体" w:eastAsia="宋体" w:cs="宋体"/>
                <w:sz w:val="22"/>
                <w:szCs w:val="22"/>
              </w:rPr>
            </w:pPr>
          </w:p>
        </w:tc>
        <w:tc>
          <w:tcPr>
            <w:tcW w:w="1704" w:type="dxa"/>
          </w:tcPr>
          <w:p>
            <w:pPr>
              <w:spacing w:line="480" w:lineRule="auto"/>
              <w:rPr>
                <w:rFonts w:hint="eastAsia" w:ascii="宋体" w:hAnsi="宋体" w:eastAsia="宋体" w:cs="宋体"/>
                <w:sz w:val="22"/>
                <w:szCs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 w:type="dxa"/>
          </w:tcPr>
          <w:p>
            <w:pPr>
              <w:spacing w:line="480" w:lineRule="auto"/>
              <w:rPr>
                <w:rFonts w:hint="eastAsia" w:ascii="宋体" w:hAnsi="宋体" w:eastAsia="宋体" w:cs="宋体"/>
                <w:sz w:val="22"/>
                <w:szCs w:val="22"/>
              </w:rPr>
            </w:pPr>
            <w:r>
              <w:rPr>
                <w:rFonts w:hint="eastAsia" w:ascii="宋体" w:hAnsi="宋体" w:eastAsia="宋体" w:cs="宋体"/>
                <w:sz w:val="22"/>
                <w:szCs w:val="22"/>
              </w:rPr>
              <w:t>3</w:t>
            </w:r>
          </w:p>
        </w:tc>
        <w:tc>
          <w:tcPr>
            <w:tcW w:w="2644" w:type="dxa"/>
          </w:tcPr>
          <w:p>
            <w:pPr>
              <w:spacing w:line="480" w:lineRule="auto"/>
              <w:rPr>
                <w:rFonts w:hint="eastAsia" w:ascii="宋体" w:hAnsi="宋体" w:eastAsia="宋体" w:cs="宋体"/>
                <w:sz w:val="22"/>
                <w:szCs w:val="22"/>
              </w:rPr>
            </w:pPr>
          </w:p>
        </w:tc>
        <w:tc>
          <w:tcPr>
            <w:tcW w:w="1710" w:type="dxa"/>
          </w:tcPr>
          <w:p>
            <w:pPr>
              <w:spacing w:line="480" w:lineRule="auto"/>
              <w:rPr>
                <w:rFonts w:hint="eastAsia" w:ascii="宋体" w:hAnsi="宋体" w:eastAsia="宋体" w:cs="宋体"/>
                <w:sz w:val="22"/>
                <w:szCs w:val="22"/>
              </w:rPr>
            </w:pPr>
          </w:p>
        </w:tc>
        <w:tc>
          <w:tcPr>
            <w:tcW w:w="1482" w:type="dxa"/>
          </w:tcPr>
          <w:p>
            <w:pPr>
              <w:spacing w:line="480" w:lineRule="auto"/>
              <w:rPr>
                <w:rFonts w:hint="eastAsia" w:ascii="宋体" w:hAnsi="宋体" w:eastAsia="宋体" w:cs="宋体"/>
                <w:sz w:val="22"/>
                <w:szCs w:val="22"/>
              </w:rPr>
            </w:pPr>
          </w:p>
        </w:tc>
        <w:tc>
          <w:tcPr>
            <w:tcW w:w="1704" w:type="dxa"/>
          </w:tcPr>
          <w:p>
            <w:pPr>
              <w:spacing w:line="480" w:lineRule="auto"/>
              <w:rPr>
                <w:rFonts w:hint="eastAsia" w:ascii="宋体" w:hAnsi="宋体" w:eastAsia="宋体" w:cs="宋体"/>
                <w:sz w:val="22"/>
                <w:szCs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 w:type="dxa"/>
          </w:tcPr>
          <w:p>
            <w:pPr>
              <w:spacing w:line="480" w:lineRule="auto"/>
              <w:rPr>
                <w:rFonts w:hint="eastAsia" w:ascii="宋体" w:hAnsi="宋体" w:eastAsia="宋体" w:cs="宋体"/>
                <w:sz w:val="22"/>
                <w:szCs w:val="22"/>
              </w:rPr>
            </w:pPr>
            <w:r>
              <w:rPr>
                <w:rFonts w:hint="eastAsia" w:ascii="宋体" w:hAnsi="宋体" w:eastAsia="宋体" w:cs="宋体"/>
                <w:sz w:val="22"/>
                <w:szCs w:val="22"/>
              </w:rPr>
              <w:t>…</w:t>
            </w:r>
          </w:p>
        </w:tc>
        <w:tc>
          <w:tcPr>
            <w:tcW w:w="2644" w:type="dxa"/>
          </w:tcPr>
          <w:p>
            <w:pPr>
              <w:spacing w:line="480" w:lineRule="auto"/>
              <w:rPr>
                <w:rFonts w:hint="eastAsia" w:ascii="宋体" w:hAnsi="宋体" w:eastAsia="宋体" w:cs="宋体"/>
                <w:sz w:val="22"/>
                <w:szCs w:val="22"/>
              </w:rPr>
            </w:pPr>
          </w:p>
        </w:tc>
        <w:tc>
          <w:tcPr>
            <w:tcW w:w="1710" w:type="dxa"/>
          </w:tcPr>
          <w:p>
            <w:pPr>
              <w:spacing w:line="480" w:lineRule="auto"/>
              <w:rPr>
                <w:rFonts w:hint="eastAsia" w:ascii="宋体" w:hAnsi="宋体" w:eastAsia="宋体" w:cs="宋体"/>
                <w:sz w:val="22"/>
                <w:szCs w:val="22"/>
              </w:rPr>
            </w:pPr>
          </w:p>
        </w:tc>
        <w:tc>
          <w:tcPr>
            <w:tcW w:w="1482" w:type="dxa"/>
          </w:tcPr>
          <w:p>
            <w:pPr>
              <w:spacing w:line="480" w:lineRule="auto"/>
              <w:rPr>
                <w:rFonts w:hint="eastAsia" w:ascii="宋体" w:hAnsi="宋体" w:eastAsia="宋体" w:cs="宋体"/>
                <w:sz w:val="22"/>
                <w:szCs w:val="22"/>
              </w:rPr>
            </w:pPr>
          </w:p>
        </w:tc>
        <w:tc>
          <w:tcPr>
            <w:tcW w:w="1704" w:type="dxa"/>
          </w:tcPr>
          <w:p>
            <w:pPr>
              <w:spacing w:line="480" w:lineRule="auto"/>
              <w:rPr>
                <w:rFonts w:hint="eastAsia" w:ascii="宋体" w:hAnsi="宋体" w:eastAsia="宋体" w:cs="宋体"/>
                <w:sz w:val="22"/>
                <w:szCs w:val="22"/>
              </w:rPr>
            </w:pPr>
          </w:p>
        </w:tc>
      </w:tr>
    </w:tbl>
    <w:p>
      <w:pPr>
        <w:spacing w:line="360" w:lineRule="auto"/>
        <w:ind w:firstLine="480"/>
        <w:rPr>
          <w:rFonts w:hint="eastAsia" w:ascii="宋体" w:hAnsi="宋体" w:eastAsia="宋体" w:cs="宋体"/>
          <w:sz w:val="22"/>
          <w:szCs w:val="22"/>
          <w:lang w:val="en-US" w:eastAsia="zh-CN"/>
        </w:rPr>
      </w:pPr>
    </w:p>
    <w:p>
      <w:pPr>
        <w:spacing w:line="360" w:lineRule="auto"/>
        <w:ind w:firstLine="480"/>
        <w:rPr>
          <w:rFonts w:hint="eastAsia" w:ascii="宋体" w:hAnsi="宋体" w:eastAsia="宋体" w:cs="宋体"/>
          <w:sz w:val="22"/>
          <w:szCs w:val="22"/>
        </w:rPr>
      </w:pPr>
      <w:r>
        <w:rPr>
          <w:rFonts w:hint="eastAsia" w:ascii="宋体" w:hAnsi="宋体" w:eastAsia="宋体" w:cs="宋体"/>
          <w:sz w:val="22"/>
          <w:szCs w:val="22"/>
          <w:lang w:val="en-US" w:eastAsia="zh-CN"/>
        </w:rPr>
        <w:t>如我方中标，承诺中标后</w:t>
      </w:r>
      <w:r>
        <w:rPr>
          <w:rFonts w:hint="eastAsia" w:ascii="宋体" w:hAnsi="宋体" w:eastAsia="宋体" w:cs="宋体"/>
          <w:sz w:val="22"/>
          <w:szCs w:val="22"/>
        </w:rPr>
        <w:t>提交在本项目投标文件中响应的拟投入人员和相关设备的证明资料原件交至采购人进行审核验证。若原件与投标文件中拟投入人员和相关设备的证明资料不相符，则视为放弃中标资格，一切后果及损失由</w:t>
      </w:r>
      <w:r>
        <w:rPr>
          <w:rFonts w:hint="eastAsia" w:ascii="宋体" w:hAnsi="宋体" w:eastAsia="宋体" w:cs="宋体"/>
          <w:sz w:val="22"/>
          <w:szCs w:val="22"/>
          <w:lang w:val="en-US" w:eastAsia="zh-CN"/>
        </w:rPr>
        <w:t>我方</w:t>
      </w:r>
      <w:r>
        <w:rPr>
          <w:rFonts w:hint="eastAsia" w:ascii="宋体" w:hAnsi="宋体" w:eastAsia="宋体" w:cs="宋体"/>
          <w:sz w:val="22"/>
          <w:szCs w:val="22"/>
        </w:rPr>
        <w:t>自行承担。</w:t>
      </w:r>
    </w:p>
    <w:p>
      <w:pPr>
        <w:spacing w:line="360" w:lineRule="auto"/>
        <w:jc w:val="right"/>
        <w:rPr>
          <w:rFonts w:hint="eastAsia" w:ascii="宋体" w:hAnsi="宋体" w:eastAsia="宋体" w:cs="宋体"/>
          <w:kern w:val="0"/>
          <w:sz w:val="22"/>
          <w:szCs w:val="22"/>
        </w:rPr>
      </w:pPr>
    </w:p>
    <w:p>
      <w:pPr>
        <w:spacing w:line="360" w:lineRule="auto"/>
        <w:jc w:val="right"/>
        <w:rPr>
          <w:rFonts w:hint="eastAsia" w:ascii="宋体" w:hAnsi="宋体" w:eastAsia="宋体" w:cs="宋体"/>
          <w:kern w:val="0"/>
          <w:sz w:val="22"/>
          <w:szCs w:val="22"/>
        </w:rPr>
      </w:pPr>
    </w:p>
    <w:p>
      <w:pPr>
        <w:spacing w:line="360" w:lineRule="auto"/>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投标人法定代表人（或法定代表人授权代表） 签字或盖章： __________________ </w:t>
      </w:r>
    </w:p>
    <w:p>
      <w:pPr>
        <w:spacing w:line="360" w:lineRule="auto"/>
        <w:jc w:val="right"/>
        <w:rPr>
          <w:rFonts w:hint="eastAsia" w:ascii="宋体" w:hAnsi="宋体" w:eastAsia="宋体" w:cs="宋体"/>
          <w:kern w:val="0"/>
          <w:sz w:val="22"/>
          <w:szCs w:val="22"/>
        </w:rPr>
      </w:pPr>
    </w:p>
    <w:p>
      <w:pPr>
        <w:spacing w:line="360" w:lineRule="auto"/>
        <w:jc w:val="right"/>
        <w:rPr>
          <w:rFonts w:hint="eastAsia" w:ascii="宋体" w:hAnsi="宋体" w:eastAsia="宋体" w:cs="宋体"/>
          <w:kern w:val="0"/>
          <w:sz w:val="22"/>
          <w:szCs w:val="22"/>
        </w:rPr>
      </w:pPr>
      <w:r>
        <w:rPr>
          <w:rFonts w:hint="eastAsia" w:ascii="宋体" w:hAnsi="宋体" w:eastAsia="宋体" w:cs="宋体"/>
          <w:kern w:val="0"/>
          <w:sz w:val="22"/>
          <w:szCs w:val="22"/>
        </w:rPr>
        <w:t>投标人名称（盖章） ：__________________</w:t>
      </w:r>
    </w:p>
    <w:p>
      <w:pPr>
        <w:spacing w:line="360" w:lineRule="auto"/>
        <w:jc w:val="right"/>
        <w:rPr>
          <w:rFonts w:hint="eastAsia" w:ascii="宋体" w:hAnsi="宋体" w:eastAsia="宋体" w:cs="宋体"/>
          <w:kern w:val="0"/>
          <w:sz w:val="22"/>
          <w:szCs w:val="22"/>
        </w:rPr>
      </w:pPr>
    </w:p>
    <w:p>
      <w:pPr>
        <w:spacing w:line="360" w:lineRule="auto"/>
        <w:jc w:val="right"/>
        <w:rPr>
          <w:rFonts w:hint="eastAsia" w:ascii="宋体" w:hAnsi="宋体" w:eastAsia="宋体" w:cs="宋体"/>
          <w:sz w:val="22"/>
          <w:szCs w:val="22"/>
        </w:rPr>
      </w:pPr>
      <w:r>
        <w:rPr>
          <w:rFonts w:hint="eastAsia" w:ascii="宋体" w:hAnsi="宋体" w:eastAsia="宋体" w:cs="宋体"/>
          <w:kern w:val="0"/>
          <w:sz w:val="22"/>
          <w:szCs w:val="22"/>
        </w:rPr>
        <w:t>日期： 年</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 xml:space="preserve"> 月 </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日</w:t>
      </w:r>
    </w:p>
    <w:p>
      <w:pPr>
        <w:spacing w:line="360" w:lineRule="auto"/>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zMyZjhjN2E3YmVhODJhNzlkOThmNWY1ODE3NjYifQ=="/>
  </w:docVars>
  <w:rsids>
    <w:rsidRoot w:val="377752FE"/>
    <w:rsid w:val="06E461B6"/>
    <w:rsid w:val="0FBC0692"/>
    <w:rsid w:val="377752FE"/>
    <w:rsid w:val="5CA44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2024-02-05T07:24:00Z</dcterms:created>
  <dc:creator>ZL-Sumoio</dc:creator>
  <cp:lastModifiedBy>ZL-Sumoio</cp:lastModifiedBy>
  <dcterms:modified xsi:type="dcterms:W3CDTF">2024-03-01T08:01:29Z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63F5DFD6F62C4CC0BFAEA8E71B591087_13</vt:lpwstr>
  </property>
</Properties>
</file>