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7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中山市人民医院人工智能影像辅助诊断分析系统采购项目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2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ZL-202403-RMYY-H049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75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75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83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75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17A13DA"/>
    <w:rsid w:val="0D420AFA"/>
    <w:rsid w:val="0EB576AC"/>
    <w:rsid w:val="0FD77F2D"/>
    <w:rsid w:val="1073660F"/>
    <w:rsid w:val="119E0F4A"/>
    <w:rsid w:val="1E556677"/>
    <w:rsid w:val="1FAF2B5F"/>
    <w:rsid w:val="1FC201B3"/>
    <w:rsid w:val="20220109"/>
    <w:rsid w:val="237D28DE"/>
    <w:rsid w:val="23CB643D"/>
    <w:rsid w:val="2DA14D55"/>
    <w:rsid w:val="2E7C0A80"/>
    <w:rsid w:val="314D6479"/>
    <w:rsid w:val="36744B52"/>
    <w:rsid w:val="36EB187D"/>
    <w:rsid w:val="37F96AB2"/>
    <w:rsid w:val="383704F5"/>
    <w:rsid w:val="39142E62"/>
    <w:rsid w:val="3D9D0A82"/>
    <w:rsid w:val="3FFD2766"/>
    <w:rsid w:val="416D06DD"/>
    <w:rsid w:val="42AC0BEC"/>
    <w:rsid w:val="444F3824"/>
    <w:rsid w:val="462958D9"/>
    <w:rsid w:val="4A444274"/>
    <w:rsid w:val="4F756840"/>
    <w:rsid w:val="53433C36"/>
    <w:rsid w:val="570819C7"/>
    <w:rsid w:val="58C97D68"/>
    <w:rsid w:val="5A9C4A2A"/>
    <w:rsid w:val="5B15401D"/>
    <w:rsid w:val="5DC400B0"/>
    <w:rsid w:val="60DC1B4F"/>
    <w:rsid w:val="631852E4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decimal" w:pos="315"/>
        <w:tab w:val="left" w:pos="630"/>
      </w:tabs>
      <w:ind w:firstLine="200" w:firstLineChars="200"/>
    </w:pPr>
    <w:rPr>
      <w:rFonts w:cs="Times New Roman"/>
      <w:sz w:val="20"/>
      <w:szCs w:val="24"/>
    </w:rPr>
  </w:style>
  <w:style w:type="paragraph" w:styleId="5">
    <w:name w:val="Body Text"/>
    <w:basedOn w:val="1"/>
    <w:next w:val="6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2024-03-15T08:46:43Z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F9CBDDD91E8E4FBD8DCDA407F47799B6</vt:lpwstr>
  </property>
</Properties>
</file>