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  <w:shd w:val="clear" w:color="auto" w:fill="FFFFFF"/>
              </w:rPr>
              <w:t>中山市三角医院智慧门诊（分诊）系统采购项目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ZL-202401-SJYY-H007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17A13DA"/>
    <w:rsid w:val="098B00E6"/>
    <w:rsid w:val="0EB576AC"/>
    <w:rsid w:val="1073660F"/>
    <w:rsid w:val="1E556677"/>
    <w:rsid w:val="1FAF2B5F"/>
    <w:rsid w:val="23CB643D"/>
    <w:rsid w:val="242F55D6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5863FC"/>
    <w:rsid w:val="42AC0BEC"/>
    <w:rsid w:val="462958D9"/>
    <w:rsid w:val="4A444274"/>
    <w:rsid w:val="4AB368C6"/>
    <w:rsid w:val="53433C36"/>
    <w:rsid w:val="58C97D68"/>
    <w:rsid w:val="5A9C4A2A"/>
    <w:rsid w:val="5B15401D"/>
    <w:rsid w:val="5DC400B0"/>
    <w:rsid w:val="60DC1B4F"/>
    <w:rsid w:val="6CD20D03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249</Characters>
  <Lines>0</Lines>
  <Paragraphs>0</Paragraphs>
  <TotalTime>0</TotalTime>
  <ScaleCrop>false</ScaleCrop>
  <LinksUpToDate>false</LinksUpToDate>
  <CharactersWithSpaces>276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2024-05-09T07:12:54Z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F9CBDDD91E8E4FBD8DCDA407F47799B6</vt:lpwstr>
  </property>
</Properties>
</file>