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169D8">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14:paraId="5BA398E4">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14:paraId="5907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492" w:type="dxa"/>
            <w:noWrap w:val="0"/>
            <w:vAlign w:val="center"/>
          </w:tcPr>
          <w:p w14:paraId="2A1D46A5">
            <w:pPr>
              <w:jc w:val="center"/>
              <w:rPr>
                <w:rFonts w:hint="eastAsia" w:ascii="宋体" w:hAnsi="宋体" w:eastAsia="宋体" w:cs="宋体"/>
                <w:b/>
                <w:sz w:val="28"/>
                <w:szCs w:val="28"/>
              </w:rPr>
            </w:pPr>
            <w:r>
              <w:rPr>
                <w:rFonts w:hint="eastAsia" w:ascii="宋体" w:hAnsi="宋体" w:eastAsia="宋体" w:cs="宋体"/>
                <w:b/>
                <w:sz w:val="28"/>
                <w:szCs w:val="28"/>
              </w:rPr>
              <w:t>项目名称</w:t>
            </w:r>
          </w:p>
        </w:tc>
        <w:tc>
          <w:tcPr>
            <w:tcW w:w="7108" w:type="dxa"/>
            <w:gridSpan w:val="4"/>
            <w:noWrap w:val="0"/>
            <w:vAlign w:val="center"/>
          </w:tcPr>
          <w:p w14:paraId="3B62CE73">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中山市黄圃人民医院急诊科便携式彩色多普勒超声系统及转运呼吸机采购项目</w:t>
            </w:r>
            <w:r>
              <w:rPr>
                <w:rFonts w:hint="eastAsia" w:ascii="宋体" w:hAnsi="宋体" w:cs="宋体"/>
                <w:b w:val="0"/>
                <w:bCs/>
                <w:sz w:val="24"/>
                <w:szCs w:val="24"/>
                <w:lang w:val="en-US" w:eastAsia="zh-CN"/>
              </w:rPr>
              <w:t>（包组   ）</w:t>
            </w:r>
          </w:p>
        </w:tc>
      </w:tr>
      <w:tr w14:paraId="256C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14:paraId="470C38E6">
            <w:pPr>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项目编号</w:t>
            </w:r>
          </w:p>
        </w:tc>
        <w:tc>
          <w:tcPr>
            <w:tcW w:w="7108" w:type="dxa"/>
            <w:gridSpan w:val="4"/>
            <w:noWrap w:val="0"/>
            <w:vAlign w:val="center"/>
          </w:tcPr>
          <w:p w14:paraId="08123E46">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ZL-202409-HPRMYY-H011</w:t>
            </w:r>
          </w:p>
        </w:tc>
      </w:tr>
      <w:tr w14:paraId="5506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14:paraId="0F320966">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14:paraId="1156D6D7">
            <w:pPr>
              <w:jc w:val="center"/>
              <w:rPr>
                <w:rFonts w:hint="eastAsia"/>
                <w:sz w:val="28"/>
                <w:szCs w:val="28"/>
              </w:rPr>
            </w:pPr>
            <w:bookmarkStart w:id="0" w:name="_GoBack"/>
            <w:bookmarkEnd w:id="0"/>
          </w:p>
        </w:tc>
      </w:tr>
      <w:tr w14:paraId="2F9F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14:paraId="48841EF1">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14:paraId="0747E29A">
            <w:pPr>
              <w:jc w:val="center"/>
              <w:rPr>
                <w:rFonts w:hint="eastAsia"/>
                <w:sz w:val="28"/>
                <w:szCs w:val="28"/>
              </w:rPr>
            </w:pPr>
          </w:p>
        </w:tc>
      </w:tr>
      <w:tr w14:paraId="663E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14:paraId="6268C14C">
            <w:pPr>
              <w:jc w:val="center"/>
              <w:rPr>
                <w:rFonts w:hint="eastAsia"/>
                <w:b/>
                <w:sz w:val="28"/>
                <w:szCs w:val="28"/>
              </w:rPr>
            </w:pPr>
            <w:r>
              <w:rPr>
                <w:rFonts w:hint="eastAsia"/>
                <w:b/>
                <w:sz w:val="28"/>
                <w:szCs w:val="28"/>
              </w:rPr>
              <w:t>电  话</w:t>
            </w:r>
          </w:p>
        </w:tc>
        <w:tc>
          <w:tcPr>
            <w:tcW w:w="2169" w:type="dxa"/>
            <w:gridSpan w:val="2"/>
            <w:noWrap w:val="0"/>
            <w:vAlign w:val="center"/>
          </w:tcPr>
          <w:p w14:paraId="6FA51463">
            <w:pPr>
              <w:jc w:val="center"/>
              <w:rPr>
                <w:rFonts w:hint="eastAsia"/>
                <w:sz w:val="28"/>
                <w:szCs w:val="28"/>
              </w:rPr>
            </w:pPr>
          </w:p>
        </w:tc>
        <w:tc>
          <w:tcPr>
            <w:tcW w:w="1620" w:type="dxa"/>
            <w:noWrap w:val="0"/>
            <w:vAlign w:val="center"/>
          </w:tcPr>
          <w:p w14:paraId="0ACB3302">
            <w:pPr>
              <w:jc w:val="center"/>
              <w:rPr>
                <w:b/>
                <w:sz w:val="28"/>
                <w:szCs w:val="28"/>
              </w:rPr>
            </w:pPr>
            <w:r>
              <w:rPr>
                <w:rFonts w:hint="eastAsia"/>
                <w:b/>
                <w:sz w:val="28"/>
                <w:szCs w:val="28"/>
              </w:rPr>
              <w:t>传  真</w:t>
            </w:r>
          </w:p>
        </w:tc>
        <w:tc>
          <w:tcPr>
            <w:tcW w:w="3319" w:type="dxa"/>
            <w:noWrap w:val="0"/>
            <w:vAlign w:val="center"/>
          </w:tcPr>
          <w:p w14:paraId="74BD92B8">
            <w:pPr>
              <w:jc w:val="center"/>
              <w:rPr>
                <w:rFonts w:hint="eastAsia"/>
                <w:sz w:val="28"/>
                <w:szCs w:val="28"/>
              </w:rPr>
            </w:pPr>
          </w:p>
        </w:tc>
      </w:tr>
      <w:tr w14:paraId="7BF8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14:paraId="1F020534">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14:paraId="4F200AF5">
            <w:pPr>
              <w:jc w:val="center"/>
              <w:rPr>
                <w:rFonts w:hint="eastAsia"/>
                <w:sz w:val="28"/>
                <w:szCs w:val="28"/>
              </w:rPr>
            </w:pPr>
          </w:p>
        </w:tc>
        <w:tc>
          <w:tcPr>
            <w:tcW w:w="1620" w:type="dxa"/>
            <w:noWrap w:val="0"/>
            <w:vAlign w:val="center"/>
          </w:tcPr>
          <w:p w14:paraId="76EE3CBC">
            <w:pPr>
              <w:jc w:val="center"/>
              <w:rPr>
                <w:sz w:val="28"/>
                <w:szCs w:val="28"/>
              </w:rPr>
            </w:pPr>
            <w:r>
              <w:rPr>
                <w:rFonts w:hint="eastAsia"/>
                <w:b/>
                <w:sz w:val="28"/>
                <w:szCs w:val="28"/>
              </w:rPr>
              <w:t>邮  编</w:t>
            </w:r>
          </w:p>
        </w:tc>
        <w:tc>
          <w:tcPr>
            <w:tcW w:w="3319" w:type="dxa"/>
            <w:noWrap w:val="0"/>
            <w:vAlign w:val="center"/>
          </w:tcPr>
          <w:p w14:paraId="05C16C15">
            <w:pPr>
              <w:jc w:val="center"/>
              <w:rPr>
                <w:rFonts w:hint="eastAsia"/>
                <w:sz w:val="28"/>
                <w:szCs w:val="28"/>
              </w:rPr>
            </w:pPr>
          </w:p>
        </w:tc>
      </w:tr>
      <w:tr w14:paraId="4189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14:paraId="5353E1E5">
            <w:pPr>
              <w:jc w:val="center"/>
              <w:rPr>
                <w:rFonts w:hint="eastAsia"/>
                <w:b/>
                <w:sz w:val="28"/>
                <w:szCs w:val="28"/>
              </w:rPr>
            </w:pPr>
            <w:r>
              <w:rPr>
                <w:rFonts w:hint="eastAsia"/>
                <w:b/>
                <w:sz w:val="28"/>
                <w:szCs w:val="28"/>
              </w:rPr>
              <w:t>地  址</w:t>
            </w:r>
          </w:p>
        </w:tc>
        <w:tc>
          <w:tcPr>
            <w:tcW w:w="7108" w:type="dxa"/>
            <w:gridSpan w:val="4"/>
            <w:noWrap w:val="0"/>
            <w:vAlign w:val="center"/>
          </w:tcPr>
          <w:p w14:paraId="39F0E5A7">
            <w:pPr>
              <w:jc w:val="center"/>
              <w:rPr>
                <w:rFonts w:hint="eastAsia"/>
                <w:sz w:val="28"/>
                <w:szCs w:val="28"/>
              </w:rPr>
            </w:pPr>
          </w:p>
        </w:tc>
      </w:tr>
      <w:tr w14:paraId="4DB2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7E7D44CF">
            <w:pPr>
              <w:jc w:val="left"/>
              <w:rPr>
                <w:sz w:val="28"/>
                <w:szCs w:val="28"/>
              </w:rPr>
            </w:pPr>
            <w:r>
              <w:rPr>
                <w:rFonts w:hint="eastAsia" w:ascii="宋体" w:hAnsi="宋体"/>
                <w:sz w:val="28"/>
                <w:szCs w:val="28"/>
              </w:rPr>
              <w:t>购买招标文件经办人：</w:t>
            </w:r>
          </w:p>
        </w:tc>
      </w:tr>
      <w:tr w14:paraId="15A3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1E77F73E">
            <w:pPr>
              <w:jc w:val="center"/>
              <w:rPr>
                <w:b/>
                <w:sz w:val="28"/>
                <w:szCs w:val="28"/>
              </w:rPr>
            </w:pPr>
            <w:r>
              <w:rPr>
                <w:rFonts w:hint="eastAsia" w:ascii="宋体" w:hAnsi="宋体"/>
                <w:b/>
                <w:sz w:val="28"/>
                <w:szCs w:val="28"/>
              </w:rPr>
              <w:t>姓  名</w:t>
            </w:r>
          </w:p>
        </w:tc>
        <w:tc>
          <w:tcPr>
            <w:tcW w:w="2125" w:type="dxa"/>
            <w:noWrap w:val="0"/>
            <w:vAlign w:val="center"/>
          </w:tcPr>
          <w:p w14:paraId="3CA54395">
            <w:pPr>
              <w:jc w:val="center"/>
              <w:rPr>
                <w:rFonts w:hint="eastAsia"/>
                <w:b/>
                <w:sz w:val="28"/>
                <w:szCs w:val="28"/>
              </w:rPr>
            </w:pPr>
          </w:p>
        </w:tc>
        <w:tc>
          <w:tcPr>
            <w:tcW w:w="1664" w:type="dxa"/>
            <w:gridSpan w:val="2"/>
            <w:noWrap w:val="0"/>
            <w:vAlign w:val="center"/>
          </w:tcPr>
          <w:p w14:paraId="245F8E38">
            <w:pPr>
              <w:jc w:val="center"/>
              <w:rPr>
                <w:b/>
                <w:color w:val="FF0000"/>
                <w:sz w:val="28"/>
                <w:szCs w:val="28"/>
              </w:rPr>
            </w:pPr>
            <w:r>
              <w:rPr>
                <w:rFonts w:hint="eastAsia" w:ascii="宋体" w:hAnsi="宋体"/>
                <w:b/>
                <w:sz w:val="28"/>
                <w:szCs w:val="28"/>
              </w:rPr>
              <w:t>联系电话</w:t>
            </w:r>
          </w:p>
        </w:tc>
        <w:tc>
          <w:tcPr>
            <w:tcW w:w="3319" w:type="dxa"/>
            <w:noWrap w:val="0"/>
            <w:vAlign w:val="center"/>
          </w:tcPr>
          <w:p w14:paraId="397BE992">
            <w:pPr>
              <w:jc w:val="center"/>
              <w:rPr>
                <w:b/>
                <w:sz w:val="28"/>
                <w:szCs w:val="28"/>
              </w:rPr>
            </w:pPr>
          </w:p>
        </w:tc>
      </w:tr>
      <w:tr w14:paraId="5E79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00712BBF">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14:paraId="395B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611F18DD">
            <w:pPr>
              <w:jc w:val="center"/>
              <w:rPr>
                <w:rFonts w:hint="eastAsia"/>
                <w:sz w:val="28"/>
                <w:szCs w:val="28"/>
              </w:rPr>
            </w:pPr>
            <w:r>
              <w:rPr>
                <w:rFonts w:hint="eastAsia" w:ascii="宋体" w:hAnsi="宋体"/>
                <w:b/>
                <w:sz w:val="28"/>
                <w:szCs w:val="28"/>
              </w:rPr>
              <w:t>姓  名</w:t>
            </w:r>
          </w:p>
        </w:tc>
        <w:tc>
          <w:tcPr>
            <w:tcW w:w="2125" w:type="dxa"/>
            <w:noWrap w:val="0"/>
            <w:vAlign w:val="center"/>
          </w:tcPr>
          <w:p w14:paraId="1768A4F1">
            <w:pPr>
              <w:jc w:val="center"/>
              <w:rPr>
                <w:rFonts w:hint="eastAsia"/>
                <w:b/>
                <w:sz w:val="28"/>
                <w:szCs w:val="28"/>
              </w:rPr>
            </w:pPr>
          </w:p>
        </w:tc>
        <w:tc>
          <w:tcPr>
            <w:tcW w:w="1664" w:type="dxa"/>
            <w:gridSpan w:val="2"/>
            <w:noWrap w:val="0"/>
            <w:vAlign w:val="center"/>
          </w:tcPr>
          <w:p w14:paraId="53F6A39D">
            <w:pPr>
              <w:jc w:val="center"/>
              <w:rPr>
                <w:b/>
                <w:color w:val="FF0000"/>
                <w:sz w:val="28"/>
                <w:szCs w:val="28"/>
              </w:rPr>
            </w:pPr>
            <w:r>
              <w:rPr>
                <w:rFonts w:hint="eastAsia"/>
                <w:b/>
                <w:sz w:val="28"/>
                <w:szCs w:val="28"/>
              </w:rPr>
              <w:t>联系电话</w:t>
            </w:r>
          </w:p>
        </w:tc>
        <w:tc>
          <w:tcPr>
            <w:tcW w:w="3319" w:type="dxa"/>
            <w:noWrap w:val="0"/>
            <w:vAlign w:val="center"/>
          </w:tcPr>
          <w:p w14:paraId="1773FE1B">
            <w:pPr>
              <w:jc w:val="center"/>
              <w:rPr>
                <w:rFonts w:hint="eastAsia"/>
                <w:b/>
                <w:sz w:val="28"/>
                <w:szCs w:val="28"/>
              </w:rPr>
            </w:pPr>
          </w:p>
        </w:tc>
      </w:tr>
      <w:tr w14:paraId="04D3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14:paraId="75C64805">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14:paraId="4DAEA150">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14:paraId="660877E5">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14:paraId="5AF1A6D3">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zlzb@zhilin-gd.com</w:t>
            </w:r>
            <w:r>
              <w:rPr>
                <w:rFonts w:hint="eastAsia"/>
                <w:sz w:val="28"/>
                <w:szCs w:val="28"/>
                <w:lang w:eastAsia="zh-CN"/>
              </w:rPr>
              <w:t>）</w:t>
            </w:r>
          </w:p>
        </w:tc>
      </w:tr>
      <w:tr w14:paraId="35EE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55B9A2BE">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14:paraId="7173ED2F">
      <w:pPr>
        <w:rPr>
          <w:rFonts w:hint="eastAsia"/>
        </w:rPr>
      </w:pPr>
      <w:r>
        <w:rPr>
          <w:rFonts w:hint="eastAsia"/>
          <w:b/>
          <w:sz w:val="28"/>
          <w:szCs w:val="28"/>
        </w:rPr>
        <w:t>代理机构经办人签名：</w:t>
      </w:r>
    </w:p>
    <w:p w14:paraId="56078B2E">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p w14:paraId="7F817171">
      <w:pPr>
        <w:jc w:val="right"/>
        <w:rPr>
          <w:rFonts w:hint="eastAsia"/>
          <w:b/>
          <w:sz w:val="28"/>
          <w:szCs w:val="28"/>
          <w:lang w:eastAsia="zh-CN"/>
        </w:rPr>
      </w:pP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705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179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1677">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683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7701">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YWQzMzM0MzAyYThhYzc4NzliMzVmM2NiZGU1MzMifQ=="/>
  </w:docVars>
  <w:rsids>
    <w:rsidRoot w:val="416D06DD"/>
    <w:rsid w:val="01023BCC"/>
    <w:rsid w:val="07E066CF"/>
    <w:rsid w:val="0D477B34"/>
    <w:rsid w:val="0DCB743B"/>
    <w:rsid w:val="0EB576AC"/>
    <w:rsid w:val="1073660F"/>
    <w:rsid w:val="18213ABF"/>
    <w:rsid w:val="1E556677"/>
    <w:rsid w:val="1FAF2B5F"/>
    <w:rsid w:val="2BB21036"/>
    <w:rsid w:val="2DA14D55"/>
    <w:rsid w:val="314D6479"/>
    <w:rsid w:val="36EB187D"/>
    <w:rsid w:val="37F96AB2"/>
    <w:rsid w:val="383704F5"/>
    <w:rsid w:val="39142E62"/>
    <w:rsid w:val="3D9D0A82"/>
    <w:rsid w:val="3FFD2766"/>
    <w:rsid w:val="416D06DD"/>
    <w:rsid w:val="42AC0BEC"/>
    <w:rsid w:val="462958D9"/>
    <w:rsid w:val="4A444274"/>
    <w:rsid w:val="4E6151EF"/>
    <w:rsid w:val="4FE26A67"/>
    <w:rsid w:val="53433C36"/>
    <w:rsid w:val="55733D8A"/>
    <w:rsid w:val="58C97D68"/>
    <w:rsid w:val="5A9C4A2A"/>
    <w:rsid w:val="5B15401D"/>
    <w:rsid w:val="5DC400B0"/>
    <w:rsid w:val="60DC1B4F"/>
    <w:rsid w:val="73CA4B24"/>
    <w:rsid w:val="74347375"/>
    <w:rsid w:val="74447CCE"/>
    <w:rsid w:val="766D2761"/>
    <w:rsid w:val="76B12B32"/>
    <w:rsid w:val="7DD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autoRedefine/>
    <w:qFormat/>
    <w:uiPriority w:val="1"/>
    <w:pPr>
      <w:tabs>
        <w:tab w:val="decimal" w:pos="315"/>
        <w:tab w:val="left" w:pos="630"/>
      </w:tabs>
      <w:spacing w:before="54"/>
      <w:ind w:left="1323"/>
      <w:outlineLvl w:val="1"/>
    </w:pPr>
    <w:rPr>
      <w:b/>
      <w:bCs/>
      <w:sz w:val="32"/>
      <w:szCs w:val="32"/>
    </w:rPr>
  </w:style>
  <w:style w:type="paragraph" w:styleId="5">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toc 5"/>
    <w:basedOn w:val="1"/>
    <w:next w:val="1"/>
    <w:qFormat/>
    <w:uiPriority w:val="0"/>
    <w:pPr>
      <w:tabs>
        <w:tab w:val="decimal" w:pos="315"/>
        <w:tab w:val="left" w:pos="630"/>
      </w:tabs>
      <w:ind w:left="840"/>
      <w:jc w:val="left"/>
    </w:pPr>
    <w:rPr>
      <w:rFonts w:ascii="Calibri" w:hAnsi="Calibri"/>
      <w:sz w:val="18"/>
      <w:szCs w:val="18"/>
    </w:rPr>
  </w:style>
  <w:style w:type="paragraph" w:styleId="7">
    <w:name w:val="Plain Text"/>
    <w:basedOn w:val="1"/>
    <w:qFormat/>
    <w:uiPriority w:val="0"/>
    <w:pPr>
      <w:tabs>
        <w:tab w:val="decimal" w:pos="315"/>
        <w:tab w:val="left" w:pos="630"/>
      </w:tabs>
    </w:pPr>
    <w:rPr>
      <w:rFonts w:cs="Times New Roman"/>
      <w:sz w:val="20"/>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Autospacing="1" w:afterAutospacing="1"/>
      <w:jc w:val="left"/>
    </w:pPr>
    <w:rPr>
      <w:rFonts w:ascii="宋体" w:hAnsi="宋体"/>
      <w:kern w:val="0"/>
      <w:sz w:val="24"/>
    </w:rPr>
  </w:style>
  <w:style w:type="paragraph" w:styleId="11">
    <w:name w:val="Body Text First Indent"/>
    <w:basedOn w:val="2"/>
    <w:autoRedefine/>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266</Characters>
  <Lines>0</Lines>
  <Paragraphs>0</Paragraphs>
  <TotalTime>0</TotalTime>
  <ScaleCrop>false</ScaleCrop>
  <LinksUpToDate>false</LinksUpToDate>
  <CharactersWithSpaces>292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小许</cp:lastModifiedBy>
  <dcterms:modified xsi:type="dcterms:W3CDTF">2024-09-30T11:34:41Z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F9CBDDD91E8E4FBD8DCDA407F47799B6</vt:lpwstr>
  </property>
</Properties>
</file>