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7F09">
      <w:pPr>
        <w:jc w:val="center"/>
        <w:rPr>
          <w:rFonts w:hint="eastAsia" w:ascii="黑体" w:hAnsi="黑体" w:eastAsia="黑体" w:cs="黑体"/>
          <w:b/>
          <w:sz w:val="32"/>
          <w:szCs w:val="24"/>
        </w:rPr>
      </w:pPr>
      <w:r>
        <w:rPr>
          <w:rFonts w:hint="eastAsia" w:ascii="黑体" w:hAnsi="黑体" w:eastAsia="黑体" w:cs="黑体"/>
          <w:b/>
          <w:sz w:val="32"/>
          <w:szCs w:val="24"/>
          <w:lang w:val="en-US" w:eastAsia="zh-CN"/>
        </w:rPr>
        <w:t>中山市石岐苏华赞医院2025年第三方体检机构体检服务项目</w:t>
      </w:r>
      <w:r>
        <w:rPr>
          <w:rFonts w:hint="eastAsia" w:ascii="黑体" w:hAnsi="黑体" w:eastAsia="黑体" w:cs="黑体"/>
          <w:b/>
          <w:sz w:val="32"/>
          <w:szCs w:val="24"/>
        </w:rPr>
        <w:br w:type="textWrapping"/>
      </w:r>
      <w:r>
        <w:rPr>
          <w:rFonts w:hint="eastAsia" w:ascii="黑体" w:hAnsi="黑体" w:eastAsia="黑体" w:cs="黑体"/>
          <w:b/>
          <w:sz w:val="32"/>
          <w:szCs w:val="24"/>
        </w:rPr>
        <w:t>采购需求调查问卷表</w:t>
      </w:r>
    </w:p>
    <w:p w14:paraId="002C9762">
      <w:pPr>
        <w:spacing w:line="360" w:lineRule="auto"/>
        <w:jc w:val="right"/>
        <w:rPr>
          <w:rFonts w:hint="eastAsia" w:ascii="方正仿宋_GB2312" w:hAnsi="方正仿宋_GB2312" w:eastAsia="方正仿宋_GB2312" w:cs="方正仿宋_GB2312"/>
          <w:b/>
          <w:sz w:val="28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  <w:t>填表日期：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年   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 xml:space="preserve"> 日</w:t>
      </w:r>
    </w:p>
    <w:p w14:paraId="75C4D22A">
      <w:pPr>
        <w:spacing w:line="360" w:lineRule="auto"/>
        <w:rPr>
          <w:rFonts w:hint="eastAsia" w:ascii="方正仿宋_GB2312" w:hAnsi="方正仿宋_GB2312" w:eastAsia="方正仿宋_GB2312" w:cs="方正仿宋_GB2312"/>
          <w:b/>
          <w:i w:val="0"/>
          <w:iCs w:val="0"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i w:val="0"/>
          <w:iCs w:val="0"/>
          <w:sz w:val="28"/>
          <w:szCs w:val="24"/>
        </w:rPr>
        <w:t>一、接受需求调查的市场主体基本情况</w:t>
      </w:r>
    </w:p>
    <w:tbl>
      <w:tblPr>
        <w:tblStyle w:val="5"/>
        <w:tblW w:w="96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357"/>
      </w:tblGrid>
      <w:tr w14:paraId="01219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C71F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单位名称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F7AD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575DE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6CC5E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80E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779A2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D683F0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020EE2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F2051">
            <w:pPr>
              <w:spacing w:line="360" w:lineRule="auto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21A6A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2EBF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1FD59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EA667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DA64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222F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4506B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2B8D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与本项目采购需求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相关的资质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证书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D4AF4D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贵单位具备的相关资质、许可证书：</w:t>
            </w:r>
          </w:p>
          <w:p w14:paraId="21AA5DCB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line="360" w:lineRule="auto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1F58D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078459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是否属于中小微企业</w:t>
            </w:r>
          </w:p>
          <w:p w14:paraId="3C67F015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2F0E80CA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</w:p>
          <w:p w14:paraId="69EBC891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（非企业单位此项无需填写）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1D1A5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其他未列明行业的划分标准：</w:t>
            </w:r>
          </w:p>
          <w:p w14:paraId="21B24EE1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300人的为大型企业；</w:t>
            </w:r>
          </w:p>
          <w:p w14:paraId="1A72252F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300人的为中小微型企业；</w:t>
            </w:r>
          </w:p>
          <w:p w14:paraId="04CBA59B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其中，从业人员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100人的为中型企业；</w:t>
            </w:r>
          </w:p>
          <w:p w14:paraId="676BEBBF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10人的为小型企业；</w:t>
            </w:r>
          </w:p>
          <w:p w14:paraId="188F551D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none"/>
                <w:lang w:eastAsia="zh-CN"/>
              </w:rPr>
              <w:t>10人的为微型企业。</w:t>
            </w:r>
          </w:p>
        </w:tc>
      </w:tr>
      <w:tr w14:paraId="053D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122C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E1776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贵单位属于：</w:t>
            </w:r>
          </w:p>
          <w:p w14:paraId="1FCA77C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</w:p>
          <w:p w14:paraId="56A3C6D3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t xml:space="preserve">大型企业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t xml:space="preserve">中型企业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t xml:space="preserve">小型企业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  <w:t>微型企业</w:t>
            </w:r>
          </w:p>
        </w:tc>
      </w:tr>
      <w:tr w14:paraId="2A90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355D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备注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DED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</w:tbl>
    <w:p w14:paraId="417163BC">
      <w:pPr>
        <w:spacing w:line="360" w:lineRule="auto"/>
        <w:rPr>
          <w:rFonts w:hint="eastAsia" w:ascii="方正仿宋_GB2312" w:hAnsi="方正仿宋_GB2312" w:eastAsia="方正仿宋_GB2312" w:cs="方正仿宋_GB2312"/>
          <w:b/>
          <w:i w:val="0"/>
          <w:iCs w:val="0"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i w:val="0"/>
          <w:iCs w:val="0"/>
          <w:sz w:val="28"/>
          <w:szCs w:val="24"/>
        </w:rPr>
        <w:t>二、采购需求反馈意见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740"/>
        <w:gridCol w:w="1380"/>
        <w:gridCol w:w="1890"/>
        <w:gridCol w:w="1395"/>
        <w:gridCol w:w="1427"/>
      </w:tblGrid>
      <w:tr w14:paraId="297E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48" w:type="dxa"/>
            <w:vAlign w:val="center"/>
          </w:tcPr>
          <w:p w14:paraId="3032F7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调查项</w:t>
            </w:r>
          </w:p>
        </w:tc>
        <w:tc>
          <w:tcPr>
            <w:tcW w:w="7832" w:type="dxa"/>
            <w:gridSpan w:val="5"/>
            <w:vAlign w:val="center"/>
          </w:tcPr>
          <w:p w14:paraId="01DE052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情况及对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项目的意见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等</w:t>
            </w:r>
          </w:p>
        </w:tc>
      </w:tr>
      <w:tr w14:paraId="044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restart"/>
            <w:vAlign w:val="center"/>
          </w:tcPr>
          <w:p w14:paraId="0412CBA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采购标的所在产业发展情况</w:t>
            </w:r>
          </w:p>
        </w:tc>
        <w:tc>
          <w:tcPr>
            <w:tcW w:w="7832" w:type="dxa"/>
            <w:gridSpan w:val="5"/>
            <w:vAlign w:val="top"/>
          </w:tcPr>
          <w:p w14:paraId="5795B7BC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  <w:t>行业现状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进行概述。</w:t>
            </w:r>
          </w:p>
          <w:p w14:paraId="080A5D53">
            <w:pPr>
              <w:pStyle w:val="2"/>
              <w:spacing w:line="360" w:lineRule="auto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7D2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419385C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66CF41C6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可能涉及的企业资质、人员资质进行概述。</w:t>
            </w:r>
          </w:p>
          <w:p w14:paraId="5A129424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2AA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60BFD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60D4D1DD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可能涉及的相关行业标准和规范进行概述。</w:t>
            </w:r>
          </w:p>
          <w:p w14:paraId="213A2E60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3AB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restart"/>
            <w:vAlign w:val="center"/>
          </w:tcPr>
          <w:p w14:paraId="49BD56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市场供给情况</w:t>
            </w:r>
          </w:p>
        </w:tc>
        <w:tc>
          <w:tcPr>
            <w:tcW w:w="7832" w:type="dxa"/>
            <w:gridSpan w:val="5"/>
            <w:vAlign w:val="top"/>
          </w:tcPr>
          <w:p w14:paraId="4BE246A3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本项目的市场竞争程度进行概述。</w:t>
            </w:r>
          </w:p>
          <w:p w14:paraId="7B16719D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A33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4E4F9D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03085962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</w:rPr>
              <w:t>请对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本项目的价格水平或价格构成进行概述。</w:t>
            </w:r>
          </w:p>
          <w:p w14:paraId="1DB94913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F88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restart"/>
            <w:vAlign w:val="center"/>
          </w:tcPr>
          <w:p w14:paraId="675768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贵单位近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年来（20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月1日）同类项目历史成交情况</w:t>
            </w:r>
          </w:p>
        </w:tc>
        <w:tc>
          <w:tcPr>
            <w:tcW w:w="1740" w:type="dxa"/>
            <w:vAlign w:val="center"/>
          </w:tcPr>
          <w:p w14:paraId="2849759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合同履行时间</w:t>
            </w:r>
          </w:p>
        </w:tc>
        <w:tc>
          <w:tcPr>
            <w:tcW w:w="1380" w:type="dxa"/>
            <w:vAlign w:val="center"/>
          </w:tcPr>
          <w:p w14:paraId="5875DBE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采购人</w:t>
            </w:r>
          </w:p>
        </w:tc>
        <w:tc>
          <w:tcPr>
            <w:tcW w:w="1890" w:type="dxa"/>
            <w:vAlign w:val="center"/>
          </w:tcPr>
          <w:p w14:paraId="6031958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合同项目名称</w:t>
            </w:r>
          </w:p>
        </w:tc>
        <w:tc>
          <w:tcPr>
            <w:tcW w:w="1395" w:type="dxa"/>
            <w:vAlign w:val="center"/>
          </w:tcPr>
          <w:p w14:paraId="72F8649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427" w:type="dxa"/>
            <w:vAlign w:val="center"/>
          </w:tcPr>
          <w:p w14:paraId="62C83AE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合同价</w:t>
            </w:r>
          </w:p>
        </w:tc>
      </w:tr>
      <w:tr w14:paraId="3D4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48C7AF8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FB1CB4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28447EA4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 w14:paraId="7A691FB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4A47ECBE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 w14:paraId="2747084C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231A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7ECE571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4AD286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6B3D60A5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 w14:paraId="18B9EC6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5DA6D76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 w14:paraId="77CE873B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0794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D7D46D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715406B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72479D55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 w14:paraId="767B74E9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7CB19454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 w14:paraId="63A22C3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5C74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Align w:val="center"/>
          </w:tcPr>
          <w:p w14:paraId="0A7644B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贵单位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履约能力</w:t>
            </w:r>
          </w:p>
        </w:tc>
        <w:tc>
          <w:tcPr>
            <w:tcW w:w="7832" w:type="dxa"/>
            <w:gridSpan w:val="5"/>
            <w:vAlign w:val="top"/>
          </w:tcPr>
          <w:p w14:paraId="27A60EE1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请问贵单位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是否胜任本项目？请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说明贵单位对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本项目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履约能力。</w:t>
            </w:r>
          </w:p>
          <w:p w14:paraId="09D03D70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692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restart"/>
            <w:vAlign w:val="center"/>
          </w:tcPr>
          <w:p w14:paraId="798CB9B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  <w:t>服务能力</w:t>
            </w:r>
          </w:p>
        </w:tc>
        <w:tc>
          <w:tcPr>
            <w:tcW w:w="7832" w:type="dxa"/>
            <w:gridSpan w:val="5"/>
            <w:vAlign w:val="top"/>
          </w:tcPr>
          <w:p w14:paraId="40C182D9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贵单位为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完成本项目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投入的团队人员情况。</w:t>
            </w:r>
          </w:p>
          <w:p w14:paraId="03DA7C63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466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38095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47ED4289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请说明贵单位针对本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能提供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的创新服务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</w:rPr>
              <w:t>特色服务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增值服务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4F01D1A0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379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48" w:type="dxa"/>
            <w:vAlign w:val="center"/>
          </w:tcPr>
          <w:p w14:paraId="049F110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832" w:type="dxa"/>
            <w:gridSpan w:val="5"/>
            <w:vAlign w:val="top"/>
          </w:tcPr>
          <w:p w14:paraId="1FF687A1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z w:val="24"/>
                <w:szCs w:val="24"/>
                <w:u w:val="none"/>
                <w:lang w:eastAsia="zh-CN"/>
              </w:rPr>
              <w:t>除以上内容，对本项目的意见和建议。</w:t>
            </w:r>
          </w:p>
          <w:bookmarkEnd w:id="0"/>
          <w:p w14:paraId="3286A6EE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 w14:paraId="45434796">
      <w:pPr>
        <w:spacing w:line="360" w:lineRule="auto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24"/>
          <w:szCs w:val="24"/>
          <w:lang w:val="en-US" w:eastAsia="zh-CN"/>
        </w:rPr>
        <w:t>实施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24"/>
          <w:szCs w:val="24"/>
        </w:rPr>
        <w:t>的意见或建议；若无任何意见或建议的，请在对应项处填写“无”。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0BF732D-55A7-465C-A4AE-76BEB64C886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2DBD0F-E6DD-44C4-8732-299EF3AB3D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6EBC907-3748-427F-B905-72F5155C8BF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090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EBD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EBD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N2JmMjkwOTgxMGIzNWQ3NDhhY2JkOTQ1ZmFlMDEifQ=="/>
  </w:docVars>
  <w:rsids>
    <w:rsidRoot w:val="2FDA21D2"/>
    <w:rsid w:val="008D313A"/>
    <w:rsid w:val="022A4A65"/>
    <w:rsid w:val="028D25E4"/>
    <w:rsid w:val="02B726F0"/>
    <w:rsid w:val="035B3238"/>
    <w:rsid w:val="04B844FD"/>
    <w:rsid w:val="05AD4658"/>
    <w:rsid w:val="06B77B1D"/>
    <w:rsid w:val="06C845FD"/>
    <w:rsid w:val="06D51397"/>
    <w:rsid w:val="06D710ED"/>
    <w:rsid w:val="06D73361"/>
    <w:rsid w:val="071767D3"/>
    <w:rsid w:val="074131FB"/>
    <w:rsid w:val="079F55A8"/>
    <w:rsid w:val="07E074C9"/>
    <w:rsid w:val="08234384"/>
    <w:rsid w:val="08E96BC3"/>
    <w:rsid w:val="08F12C82"/>
    <w:rsid w:val="095A00BB"/>
    <w:rsid w:val="09C15C02"/>
    <w:rsid w:val="0A8D7C63"/>
    <w:rsid w:val="0AF12517"/>
    <w:rsid w:val="0BEB5842"/>
    <w:rsid w:val="0C210BDA"/>
    <w:rsid w:val="0C8E2713"/>
    <w:rsid w:val="0D7B0878"/>
    <w:rsid w:val="0E65374B"/>
    <w:rsid w:val="0F987045"/>
    <w:rsid w:val="10022AD1"/>
    <w:rsid w:val="11333889"/>
    <w:rsid w:val="11D84431"/>
    <w:rsid w:val="121A2353"/>
    <w:rsid w:val="121E3673"/>
    <w:rsid w:val="12DE2F04"/>
    <w:rsid w:val="141A3A83"/>
    <w:rsid w:val="16B207CA"/>
    <w:rsid w:val="1ADF413A"/>
    <w:rsid w:val="1C1442B7"/>
    <w:rsid w:val="1DDE5D37"/>
    <w:rsid w:val="1E4A2212"/>
    <w:rsid w:val="1E8D490C"/>
    <w:rsid w:val="1FFD11A2"/>
    <w:rsid w:val="20BE47F2"/>
    <w:rsid w:val="21C836D3"/>
    <w:rsid w:val="23884371"/>
    <w:rsid w:val="25466669"/>
    <w:rsid w:val="25484213"/>
    <w:rsid w:val="260332CA"/>
    <w:rsid w:val="28D831ED"/>
    <w:rsid w:val="294538FF"/>
    <w:rsid w:val="2C1C793A"/>
    <w:rsid w:val="2E503916"/>
    <w:rsid w:val="2F457007"/>
    <w:rsid w:val="2F710127"/>
    <w:rsid w:val="2FDA21D2"/>
    <w:rsid w:val="31322DBE"/>
    <w:rsid w:val="31E21491"/>
    <w:rsid w:val="32443762"/>
    <w:rsid w:val="32694BC9"/>
    <w:rsid w:val="347D1345"/>
    <w:rsid w:val="369E4A52"/>
    <w:rsid w:val="36CF10AF"/>
    <w:rsid w:val="36FF5224"/>
    <w:rsid w:val="372E59EE"/>
    <w:rsid w:val="37333FEE"/>
    <w:rsid w:val="37DA7D0B"/>
    <w:rsid w:val="38DF45D0"/>
    <w:rsid w:val="3A1809F2"/>
    <w:rsid w:val="3E990920"/>
    <w:rsid w:val="413A5671"/>
    <w:rsid w:val="41647B1F"/>
    <w:rsid w:val="41666BA1"/>
    <w:rsid w:val="41966F2C"/>
    <w:rsid w:val="43397FDC"/>
    <w:rsid w:val="43A7408E"/>
    <w:rsid w:val="46EE37D3"/>
    <w:rsid w:val="47BC386E"/>
    <w:rsid w:val="481C1C7A"/>
    <w:rsid w:val="4934311A"/>
    <w:rsid w:val="495E7E20"/>
    <w:rsid w:val="49C05D73"/>
    <w:rsid w:val="4A647741"/>
    <w:rsid w:val="4B58746D"/>
    <w:rsid w:val="4B786B8E"/>
    <w:rsid w:val="4B95246F"/>
    <w:rsid w:val="4CE76CFB"/>
    <w:rsid w:val="4F9111A0"/>
    <w:rsid w:val="50B449B9"/>
    <w:rsid w:val="52687D40"/>
    <w:rsid w:val="52CF44B9"/>
    <w:rsid w:val="53057EDB"/>
    <w:rsid w:val="53C41B44"/>
    <w:rsid w:val="54532EC8"/>
    <w:rsid w:val="553666EA"/>
    <w:rsid w:val="562D7BC4"/>
    <w:rsid w:val="56EF512A"/>
    <w:rsid w:val="56EF70DE"/>
    <w:rsid w:val="570A0E0A"/>
    <w:rsid w:val="59570D64"/>
    <w:rsid w:val="59FF4B83"/>
    <w:rsid w:val="5A0C656C"/>
    <w:rsid w:val="5A836C53"/>
    <w:rsid w:val="5AC73E5D"/>
    <w:rsid w:val="5D543F38"/>
    <w:rsid w:val="60D91EFE"/>
    <w:rsid w:val="66AD46B9"/>
    <w:rsid w:val="675F3C06"/>
    <w:rsid w:val="677B3D20"/>
    <w:rsid w:val="6CB32802"/>
    <w:rsid w:val="6CF634A6"/>
    <w:rsid w:val="6DA2484C"/>
    <w:rsid w:val="6E526272"/>
    <w:rsid w:val="6FAA79E8"/>
    <w:rsid w:val="6FFE7D34"/>
    <w:rsid w:val="73214465"/>
    <w:rsid w:val="74096AED"/>
    <w:rsid w:val="742A1311"/>
    <w:rsid w:val="745B7503"/>
    <w:rsid w:val="74C7051B"/>
    <w:rsid w:val="75153C66"/>
    <w:rsid w:val="75204D2F"/>
    <w:rsid w:val="759A6F96"/>
    <w:rsid w:val="76937428"/>
    <w:rsid w:val="7A0D60DE"/>
    <w:rsid w:val="7A4647B1"/>
    <w:rsid w:val="7B351983"/>
    <w:rsid w:val="7B605DDE"/>
    <w:rsid w:val="7C613B24"/>
    <w:rsid w:val="7DCE51E9"/>
    <w:rsid w:val="7EEB6E50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704</Characters>
  <Lines>0</Lines>
  <Paragraphs>0</Paragraphs>
  <TotalTime>0</TotalTime>
  <ScaleCrop>false</ScaleCrop>
  <LinksUpToDate>false</LinksUpToDate>
  <CharactersWithSpaces>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Wind</cp:lastModifiedBy>
  <dcterms:modified xsi:type="dcterms:W3CDTF">2025-03-06T06:15:05Z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BD62493C4AB24398BA0D4C2D1EC169DC_13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