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E7F09">
      <w:pPr>
        <w:jc w:val="center"/>
        <w:rPr>
          <w:rFonts w:hint="eastAsia" w:ascii="黑体" w:hAnsi="黑体" w:eastAsia="黑体" w:cs="黑体"/>
          <w:b/>
          <w:sz w:val="32"/>
          <w:szCs w:val="24"/>
        </w:rPr>
      </w:pPr>
      <w:r>
        <w:rPr>
          <w:rFonts w:hint="eastAsia" w:ascii="黑体" w:hAnsi="黑体" w:eastAsia="黑体" w:cs="黑体"/>
          <w:b/>
          <w:sz w:val="32"/>
          <w:szCs w:val="24"/>
          <w:lang w:val="en-US" w:eastAsia="zh-CN"/>
        </w:rPr>
        <w:t>2025年中山市居家和社区基本养老服务提升行动项目</w:t>
      </w:r>
      <w:r>
        <w:rPr>
          <w:rFonts w:hint="eastAsia" w:ascii="黑体" w:hAnsi="黑体" w:eastAsia="黑体" w:cs="黑体"/>
          <w:b/>
          <w:sz w:val="32"/>
          <w:szCs w:val="24"/>
        </w:rPr>
        <w:br w:type="textWrapping"/>
      </w:r>
      <w:r>
        <w:rPr>
          <w:rFonts w:hint="eastAsia" w:ascii="黑体" w:hAnsi="黑体" w:eastAsia="黑体" w:cs="黑体"/>
          <w:b/>
          <w:sz w:val="32"/>
          <w:szCs w:val="24"/>
        </w:rPr>
        <w:t>采购需求调查问卷表</w:t>
      </w:r>
    </w:p>
    <w:p w14:paraId="002C9762">
      <w:pPr>
        <w:spacing w:line="360" w:lineRule="auto"/>
        <w:jc w:val="right"/>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4"/>
          <w:lang w:val="en-US" w:eastAsia="zh-CN"/>
        </w:rPr>
        <w:t>填表日期：</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b/>
          <w:bCs/>
          <w:sz w:val="24"/>
          <w:szCs w:val="24"/>
          <w:lang w:val="en-US" w:eastAsia="zh-CN"/>
        </w:rPr>
        <w:t xml:space="preserve"> </w:t>
      </w:r>
      <w:r>
        <w:rPr>
          <w:rFonts w:hint="eastAsia" w:ascii="方正仿宋_GB2312" w:hAnsi="方正仿宋_GB2312" w:eastAsia="方正仿宋_GB2312" w:cs="方正仿宋_GB2312"/>
          <w:b/>
          <w:bCs/>
          <w:sz w:val="24"/>
          <w:szCs w:val="24"/>
        </w:rPr>
        <w:t>年   月</w:t>
      </w:r>
      <w:r>
        <w:rPr>
          <w:rFonts w:hint="eastAsia" w:ascii="方正仿宋_GB2312" w:hAnsi="方正仿宋_GB2312" w:eastAsia="方正仿宋_GB2312" w:cs="方正仿宋_GB2312"/>
          <w:b/>
          <w:bCs/>
          <w:sz w:val="24"/>
          <w:szCs w:val="24"/>
          <w:lang w:val="en-US" w:eastAsia="zh-CN"/>
        </w:rPr>
        <w:t xml:space="preserve">  </w:t>
      </w:r>
      <w:r>
        <w:rPr>
          <w:rFonts w:hint="eastAsia" w:ascii="方正仿宋_GB2312" w:hAnsi="方正仿宋_GB2312" w:eastAsia="方正仿宋_GB2312" w:cs="方正仿宋_GB2312"/>
          <w:b/>
          <w:bCs/>
          <w:sz w:val="24"/>
          <w:szCs w:val="24"/>
        </w:rPr>
        <w:t xml:space="preserve"> 日</w:t>
      </w:r>
    </w:p>
    <w:p w14:paraId="75C4D22A">
      <w:pPr>
        <w:spacing w:line="360" w:lineRule="auto"/>
        <w:rPr>
          <w:rFonts w:hint="eastAsia" w:ascii="方正仿宋_GB2312" w:hAnsi="方正仿宋_GB2312" w:eastAsia="方正仿宋_GB2312" w:cs="方正仿宋_GB2312"/>
          <w:b/>
          <w:i w:val="0"/>
          <w:iCs w:val="0"/>
          <w:sz w:val="32"/>
          <w:szCs w:val="28"/>
        </w:rPr>
      </w:pPr>
      <w:r>
        <w:rPr>
          <w:rFonts w:hint="eastAsia" w:ascii="方正仿宋_GB2312" w:hAnsi="方正仿宋_GB2312" w:eastAsia="方正仿宋_GB2312" w:cs="方正仿宋_GB2312"/>
          <w:b/>
          <w:i w:val="0"/>
          <w:iCs w:val="0"/>
          <w:sz w:val="32"/>
          <w:szCs w:val="28"/>
        </w:rPr>
        <w:t>一、接受需求调查的市场主体基本情况</w:t>
      </w:r>
    </w:p>
    <w:tbl>
      <w:tblPr>
        <w:tblStyle w:val="6"/>
        <w:tblW w:w="9667" w:type="dxa"/>
        <w:jc w:val="center"/>
        <w:tblLayout w:type="fixed"/>
        <w:tblCellMar>
          <w:top w:w="0" w:type="dxa"/>
          <w:left w:w="0" w:type="dxa"/>
          <w:bottom w:w="0" w:type="dxa"/>
          <w:right w:w="0" w:type="dxa"/>
        </w:tblCellMar>
      </w:tblPr>
      <w:tblGrid>
        <w:gridCol w:w="3098"/>
        <w:gridCol w:w="1184"/>
        <w:gridCol w:w="1909"/>
        <w:gridCol w:w="1119"/>
        <w:gridCol w:w="2357"/>
      </w:tblGrid>
      <w:tr w14:paraId="01219034">
        <w:tblPrEx>
          <w:tblCellMar>
            <w:top w:w="0" w:type="dxa"/>
            <w:left w:w="0" w:type="dxa"/>
            <w:bottom w:w="0" w:type="dxa"/>
            <w:right w:w="0" w:type="dxa"/>
          </w:tblCellMar>
        </w:tblPrEx>
        <w:trPr>
          <w:trHeight w:val="850" w:hRule="atLeast"/>
          <w:jc w:val="center"/>
        </w:trPr>
        <w:tc>
          <w:tcPr>
            <w:tcW w:w="3098" w:type="dxa"/>
            <w:tcBorders>
              <w:top w:val="single" w:color="000000" w:sz="4" w:space="0"/>
              <w:left w:val="single" w:color="000000" w:sz="4" w:space="0"/>
              <w:bottom w:val="single" w:color="000000" w:sz="4" w:space="0"/>
              <w:right w:val="single" w:color="000000" w:sz="4" w:space="0"/>
            </w:tcBorders>
            <w:vAlign w:val="center"/>
          </w:tcPr>
          <w:p w14:paraId="30CAC71F">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单位名称</w:t>
            </w:r>
          </w:p>
        </w:tc>
        <w:tc>
          <w:tcPr>
            <w:tcW w:w="6569" w:type="dxa"/>
            <w:gridSpan w:val="4"/>
            <w:tcBorders>
              <w:top w:val="single" w:color="000000" w:sz="4" w:space="0"/>
              <w:left w:val="single" w:color="000000" w:sz="4" w:space="0"/>
              <w:bottom w:val="single" w:color="000000" w:sz="4" w:space="0"/>
              <w:right w:val="single" w:color="000000" w:sz="4" w:space="0"/>
            </w:tcBorders>
            <w:vAlign w:val="center"/>
          </w:tcPr>
          <w:p w14:paraId="76B1F7AD">
            <w:pPr>
              <w:spacing w:line="360" w:lineRule="auto"/>
              <w:jc w:val="center"/>
              <w:rPr>
                <w:rFonts w:hint="default" w:ascii="方正仿宋_GB2312" w:hAnsi="方正仿宋_GB2312" w:eastAsia="方正仿宋_GB2312" w:cs="方正仿宋_GB2312"/>
                <w:i w:val="0"/>
                <w:iCs w:val="0"/>
                <w:sz w:val="24"/>
                <w:szCs w:val="24"/>
                <w:lang w:val="en-US" w:eastAsia="zh-CN"/>
              </w:rPr>
            </w:pPr>
          </w:p>
        </w:tc>
      </w:tr>
      <w:tr w14:paraId="575DE50A">
        <w:tblPrEx>
          <w:tblCellMar>
            <w:top w:w="0" w:type="dxa"/>
            <w:left w:w="0" w:type="dxa"/>
            <w:bottom w:w="0" w:type="dxa"/>
            <w:right w:w="0" w:type="dxa"/>
          </w:tblCellMar>
        </w:tblPrEx>
        <w:trPr>
          <w:trHeight w:val="850" w:hRule="atLeast"/>
          <w:jc w:val="center"/>
        </w:trPr>
        <w:tc>
          <w:tcPr>
            <w:tcW w:w="3098" w:type="dxa"/>
            <w:tcBorders>
              <w:top w:val="single" w:color="000000" w:sz="4" w:space="0"/>
              <w:left w:val="single" w:color="000000" w:sz="4" w:space="0"/>
              <w:bottom w:val="single" w:color="000000" w:sz="4" w:space="0"/>
              <w:right w:val="single" w:color="000000" w:sz="4" w:space="0"/>
            </w:tcBorders>
            <w:vAlign w:val="center"/>
          </w:tcPr>
          <w:p w14:paraId="0096CC5E">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lang w:val="en-US" w:eastAsia="zh-CN"/>
              </w:rPr>
              <w:t>单位性质</w:t>
            </w:r>
          </w:p>
        </w:tc>
        <w:tc>
          <w:tcPr>
            <w:tcW w:w="6569" w:type="dxa"/>
            <w:gridSpan w:val="4"/>
            <w:tcBorders>
              <w:top w:val="single" w:color="000000" w:sz="4" w:space="0"/>
              <w:left w:val="single" w:color="000000" w:sz="4" w:space="0"/>
              <w:bottom w:val="single" w:color="000000" w:sz="4" w:space="0"/>
              <w:right w:val="single" w:color="000000" w:sz="4" w:space="0"/>
            </w:tcBorders>
            <w:vAlign w:val="center"/>
          </w:tcPr>
          <w:p w14:paraId="3F2E80EE">
            <w:pPr>
              <w:spacing w:line="360" w:lineRule="auto"/>
              <w:jc w:val="center"/>
              <w:rPr>
                <w:rFonts w:hint="eastAsia" w:ascii="方正仿宋_GB2312" w:hAnsi="方正仿宋_GB2312" w:eastAsia="方正仿宋_GB2312" w:cs="方正仿宋_GB2312"/>
                <w:i w:val="0"/>
                <w:iCs w:val="0"/>
                <w:sz w:val="24"/>
                <w:szCs w:val="24"/>
                <w:lang w:val="en-US" w:eastAsia="zh-CN"/>
              </w:rPr>
            </w:pPr>
          </w:p>
        </w:tc>
      </w:tr>
      <w:tr w14:paraId="779A2229">
        <w:tblPrEx>
          <w:tblCellMar>
            <w:top w:w="0" w:type="dxa"/>
            <w:left w:w="0" w:type="dxa"/>
            <w:bottom w:w="0" w:type="dxa"/>
            <w:right w:w="0" w:type="dxa"/>
          </w:tblCellMar>
        </w:tblPrEx>
        <w:trPr>
          <w:trHeight w:val="850" w:hRule="exact"/>
          <w:jc w:val="center"/>
        </w:trPr>
        <w:tc>
          <w:tcPr>
            <w:tcW w:w="3098" w:type="dxa"/>
            <w:vMerge w:val="restart"/>
            <w:tcBorders>
              <w:top w:val="single" w:color="000000" w:sz="4" w:space="0"/>
              <w:left w:val="single" w:color="000000" w:sz="4" w:space="0"/>
              <w:right w:val="single" w:color="000000" w:sz="4" w:space="0"/>
            </w:tcBorders>
            <w:vAlign w:val="center"/>
          </w:tcPr>
          <w:p w14:paraId="3BD683F0">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联系方式</w:t>
            </w:r>
          </w:p>
        </w:tc>
        <w:tc>
          <w:tcPr>
            <w:tcW w:w="1184" w:type="dxa"/>
            <w:tcBorders>
              <w:top w:val="single" w:color="000000" w:sz="4" w:space="0"/>
              <w:left w:val="single" w:color="000000" w:sz="4" w:space="0"/>
              <w:right w:val="single" w:color="000000" w:sz="4" w:space="0"/>
            </w:tcBorders>
            <w:vAlign w:val="center"/>
          </w:tcPr>
          <w:p w14:paraId="31020EE2">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联系人</w:t>
            </w:r>
          </w:p>
        </w:tc>
        <w:tc>
          <w:tcPr>
            <w:tcW w:w="1909" w:type="dxa"/>
            <w:tcBorders>
              <w:top w:val="single" w:color="000000" w:sz="4" w:space="0"/>
              <w:left w:val="single" w:color="000000" w:sz="4" w:space="0"/>
              <w:right w:val="single" w:color="000000" w:sz="4" w:space="0"/>
            </w:tcBorders>
            <w:vAlign w:val="center"/>
          </w:tcPr>
          <w:p w14:paraId="741F2051">
            <w:pPr>
              <w:spacing w:line="360" w:lineRule="auto"/>
              <w:jc w:val="both"/>
              <w:rPr>
                <w:rFonts w:hint="default" w:ascii="方正仿宋_GB2312" w:hAnsi="方正仿宋_GB2312" w:eastAsia="方正仿宋_GB2312" w:cs="方正仿宋_GB2312"/>
                <w:i w:val="0"/>
                <w:iCs w:val="0"/>
                <w:sz w:val="24"/>
                <w:szCs w:val="24"/>
                <w:lang w:val="en-US" w:eastAsia="zh-CN"/>
              </w:rPr>
            </w:pPr>
          </w:p>
        </w:tc>
        <w:tc>
          <w:tcPr>
            <w:tcW w:w="1119" w:type="dxa"/>
            <w:tcBorders>
              <w:top w:val="single" w:color="000000" w:sz="4" w:space="0"/>
              <w:left w:val="single" w:color="000000" w:sz="4" w:space="0"/>
              <w:right w:val="single" w:color="000000" w:sz="4" w:space="0"/>
            </w:tcBorders>
            <w:vAlign w:val="center"/>
          </w:tcPr>
          <w:p w14:paraId="7A921A6A">
            <w:pPr>
              <w:pStyle w:val="10"/>
              <w:kinsoku w:val="0"/>
              <w:overflowPunct w:val="0"/>
              <w:spacing w:line="360" w:lineRule="auto"/>
              <w:jc w:val="center"/>
              <w:rPr>
                <w:rFonts w:hint="eastAsia" w:ascii="方正仿宋_GB2312" w:hAnsi="方正仿宋_GB2312" w:eastAsia="方正仿宋_GB2312" w:cs="方正仿宋_GB2312"/>
                <w:i w:val="0"/>
                <w:iCs w:val="0"/>
                <w:sz w:val="24"/>
                <w:szCs w:val="24"/>
              </w:rPr>
            </w:pPr>
            <w:r>
              <w:rPr>
                <w:rFonts w:hint="eastAsia" w:ascii="方正仿宋_GB2312" w:hAnsi="方正仿宋_GB2312" w:eastAsia="方正仿宋_GB2312" w:cs="方正仿宋_GB2312"/>
                <w:b/>
                <w:bCs/>
                <w:i w:val="0"/>
                <w:iCs w:val="0"/>
                <w:sz w:val="24"/>
                <w:szCs w:val="24"/>
              </w:rPr>
              <w:t>电话</w:t>
            </w:r>
          </w:p>
        </w:tc>
        <w:tc>
          <w:tcPr>
            <w:tcW w:w="2357" w:type="dxa"/>
            <w:tcBorders>
              <w:top w:val="single" w:color="000000" w:sz="4" w:space="0"/>
              <w:left w:val="single" w:color="000000" w:sz="4" w:space="0"/>
              <w:bottom w:val="single" w:color="000000" w:sz="4" w:space="0"/>
              <w:right w:val="single" w:color="000000" w:sz="4" w:space="0"/>
            </w:tcBorders>
            <w:vAlign w:val="center"/>
          </w:tcPr>
          <w:p w14:paraId="34062EBF">
            <w:pPr>
              <w:spacing w:line="360" w:lineRule="auto"/>
              <w:jc w:val="both"/>
              <w:rPr>
                <w:rFonts w:hint="eastAsia" w:ascii="方正仿宋_GB2312" w:hAnsi="方正仿宋_GB2312" w:eastAsia="方正仿宋_GB2312" w:cs="方正仿宋_GB2312"/>
                <w:i w:val="0"/>
                <w:iCs w:val="0"/>
                <w:sz w:val="24"/>
                <w:szCs w:val="24"/>
                <w:lang w:val="en-US" w:eastAsia="zh-CN"/>
              </w:rPr>
            </w:pPr>
          </w:p>
        </w:tc>
      </w:tr>
      <w:tr w14:paraId="1FD59FD1">
        <w:tblPrEx>
          <w:tblCellMar>
            <w:top w:w="0" w:type="dxa"/>
            <w:left w:w="0" w:type="dxa"/>
            <w:bottom w:w="0" w:type="dxa"/>
            <w:right w:w="0" w:type="dxa"/>
          </w:tblCellMar>
        </w:tblPrEx>
        <w:trPr>
          <w:trHeight w:val="850" w:hRule="exact"/>
          <w:jc w:val="center"/>
        </w:trPr>
        <w:tc>
          <w:tcPr>
            <w:tcW w:w="3098" w:type="dxa"/>
            <w:vMerge w:val="continue"/>
            <w:tcBorders>
              <w:left w:val="single" w:color="000000" w:sz="4" w:space="0"/>
              <w:bottom w:val="single" w:color="000000" w:sz="4" w:space="0"/>
              <w:right w:val="single" w:color="000000" w:sz="4" w:space="0"/>
            </w:tcBorders>
            <w:vAlign w:val="center"/>
          </w:tcPr>
          <w:p w14:paraId="29BEA667">
            <w:pPr>
              <w:pStyle w:val="10"/>
              <w:kinsoku w:val="0"/>
              <w:overflowPunct w:val="0"/>
              <w:spacing w:line="360" w:lineRule="auto"/>
              <w:jc w:val="center"/>
              <w:rPr>
                <w:rFonts w:hint="eastAsia" w:ascii="方正仿宋_GB2312" w:hAnsi="方正仿宋_GB2312" w:eastAsia="方正仿宋_GB2312" w:cs="方正仿宋_GB2312"/>
                <w:i w:val="0"/>
                <w:iCs w:val="0"/>
                <w:sz w:val="24"/>
                <w:szCs w:val="24"/>
              </w:rPr>
            </w:pPr>
          </w:p>
        </w:tc>
        <w:tc>
          <w:tcPr>
            <w:tcW w:w="1184" w:type="dxa"/>
            <w:tcBorders>
              <w:top w:val="single" w:color="000000" w:sz="4" w:space="0"/>
              <w:left w:val="single" w:color="000000" w:sz="4" w:space="0"/>
              <w:bottom w:val="single" w:color="000000" w:sz="4" w:space="0"/>
              <w:right w:val="single" w:color="000000" w:sz="4" w:space="0"/>
            </w:tcBorders>
            <w:vAlign w:val="center"/>
          </w:tcPr>
          <w:p w14:paraId="50DEDA64">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lang w:val="en-US" w:eastAsia="zh-CN"/>
              </w:rPr>
              <w:t>传真/邮箱</w:t>
            </w:r>
          </w:p>
        </w:tc>
        <w:tc>
          <w:tcPr>
            <w:tcW w:w="5385" w:type="dxa"/>
            <w:gridSpan w:val="3"/>
            <w:tcBorders>
              <w:top w:val="single" w:color="000000" w:sz="4" w:space="0"/>
              <w:left w:val="single" w:color="000000" w:sz="4" w:space="0"/>
              <w:bottom w:val="single" w:color="000000" w:sz="4" w:space="0"/>
              <w:right w:val="single" w:color="000000" w:sz="4" w:space="0"/>
            </w:tcBorders>
            <w:vAlign w:val="center"/>
          </w:tcPr>
          <w:p w14:paraId="0B5D222F">
            <w:pPr>
              <w:spacing w:line="360" w:lineRule="auto"/>
              <w:jc w:val="center"/>
              <w:rPr>
                <w:rFonts w:hint="default" w:ascii="方正仿宋_GB2312" w:hAnsi="方正仿宋_GB2312" w:eastAsia="方正仿宋_GB2312" w:cs="方正仿宋_GB2312"/>
                <w:i w:val="0"/>
                <w:iCs w:val="0"/>
                <w:sz w:val="24"/>
                <w:szCs w:val="24"/>
                <w:lang w:val="en-US" w:eastAsia="zh-CN"/>
              </w:rPr>
            </w:pPr>
          </w:p>
        </w:tc>
      </w:tr>
      <w:tr w14:paraId="4506B100">
        <w:tblPrEx>
          <w:tblCellMar>
            <w:top w:w="0" w:type="dxa"/>
            <w:left w:w="0" w:type="dxa"/>
            <w:bottom w:w="0" w:type="dxa"/>
            <w:right w:w="0" w:type="dxa"/>
          </w:tblCellMar>
        </w:tblPrEx>
        <w:trPr>
          <w:trHeight w:val="1417" w:hRule="exact"/>
          <w:jc w:val="center"/>
        </w:trPr>
        <w:tc>
          <w:tcPr>
            <w:tcW w:w="3098" w:type="dxa"/>
            <w:tcBorders>
              <w:top w:val="single" w:color="000000" w:sz="4" w:space="0"/>
              <w:left w:val="single" w:color="000000" w:sz="4" w:space="0"/>
              <w:bottom w:val="single" w:color="000000" w:sz="4" w:space="0"/>
              <w:right w:val="single" w:color="000000" w:sz="4" w:space="0"/>
            </w:tcBorders>
            <w:vAlign w:val="center"/>
          </w:tcPr>
          <w:p w14:paraId="7DED2B8D">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与本项目采购需求</w:t>
            </w:r>
            <w:r>
              <w:rPr>
                <w:rFonts w:hint="eastAsia" w:ascii="方正仿宋_GB2312" w:hAnsi="方正仿宋_GB2312" w:eastAsia="方正仿宋_GB2312" w:cs="方正仿宋_GB2312"/>
                <w:b/>
                <w:bCs/>
                <w:i w:val="0"/>
                <w:iCs w:val="0"/>
                <w:sz w:val="24"/>
                <w:szCs w:val="24"/>
                <w:lang w:val="en-US" w:eastAsia="zh-CN"/>
              </w:rPr>
              <w:t>可能</w:t>
            </w:r>
            <w:r>
              <w:rPr>
                <w:rFonts w:hint="eastAsia" w:ascii="方正仿宋_GB2312" w:hAnsi="方正仿宋_GB2312" w:eastAsia="方正仿宋_GB2312" w:cs="方正仿宋_GB2312"/>
                <w:b/>
                <w:bCs/>
                <w:i w:val="0"/>
                <w:iCs w:val="0"/>
                <w:sz w:val="24"/>
                <w:szCs w:val="24"/>
              </w:rPr>
              <w:t>相关的资质</w:t>
            </w:r>
            <w:r>
              <w:rPr>
                <w:rFonts w:hint="eastAsia" w:ascii="方正仿宋_GB2312" w:hAnsi="方正仿宋_GB2312" w:eastAsia="方正仿宋_GB2312" w:cs="方正仿宋_GB2312"/>
                <w:b/>
                <w:bCs/>
                <w:i w:val="0"/>
                <w:iCs w:val="0"/>
                <w:sz w:val="24"/>
                <w:szCs w:val="24"/>
                <w:lang w:val="en-US" w:eastAsia="zh-CN"/>
              </w:rPr>
              <w:t>或认证</w:t>
            </w:r>
            <w:r>
              <w:rPr>
                <w:rFonts w:hint="eastAsia" w:ascii="方正仿宋_GB2312" w:hAnsi="方正仿宋_GB2312" w:eastAsia="方正仿宋_GB2312" w:cs="方正仿宋_GB2312"/>
                <w:b/>
                <w:bCs/>
                <w:i w:val="0"/>
                <w:iCs w:val="0"/>
                <w:sz w:val="24"/>
                <w:szCs w:val="24"/>
              </w:rPr>
              <w:t>证书</w:t>
            </w:r>
          </w:p>
        </w:tc>
        <w:tc>
          <w:tcPr>
            <w:tcW w:w="6569" w:type="dxa"/>
            <w:gridSpan w:val="4"/>
            <w:tcBorders>
              <w:top w:val="single" w:color="000000" w:sz="4" w:space="0"/>
              <w:left w:val="single" w:color="000000" w:sz="4" w:space="0"/>
              <w:bottom w:val="single" w:color="000000" w:sz="4" w:space="0"/>
              <w:right w:val="single" w:color="000000" w:sz="4" w:space="0"/>
            </w:tcBorders>
            <w:vAlign w:val="top"/>
          </w:tcPr>
          <w:p w14:paraId="04D4AF4D">
            <w:pPr>
              <w:pStyle w:val="10"/>
              <w:kinsoku w:val="0"/>
              <w:overflowPunct w:val="0"/>
              <w:spacing w:line="360" w:lineRule="auto"/>
              <w:jc w:val="both"/>
              <w:rPr>
                <w:rFonts w:hint="eastAsia" w:ascii="方正仿宋_GB2312" w:hAnsi="方正仿宋_GB2312" w:eastAsia="方正仿宋_GB2312" w:cs="方正仿宋_GB2312"/>
                <w:b/>
                <w:bCs/>
                <w:i w:val="0"/>
                <w:iCs w:val="0"/>
                <w:sz w:val="24"/>
                <w:szCs w:val="24"/>
                <w:u w:val="none"/>
                <w:lang w:val="en-US" w:eastAsia="zh-CN"/>
              </w:rPr>
            </w:pPr>
            <w:r>
              <w:rPr>
                <w:rFonts w:hint="eastAsia" w:ascii="方正仿宋_GB2312" w:hAnsi="方正仿宋_GB2312" w:eastAsia="方正仿宋_GB2312" w:cs="方正仿宋_GB2312"/>
                <w:b/>
                <w:bCs/>
                <w:i w:val="0"/>
                <w:iCs w:val="0"/>
                <w:sz w:val="24"/>
                <w:szCs w:val="24"/>
                <w:u w:val="none"/>
                <w:lang w:val="en-US" w:eastAsia="zh-CN"/>
              </w:rPr>
              <w:t>贵单位具备的相关资质、许可证书：</w:t>
            </w:r>
          </w:p>
          <w:p w14:paraId="21AA5DCB">
            <w:pPr>
              <w:pStyle w:val="10"/>
              <w:numPr>
                <w:ilvl w:val="0"/>
                <w:numId w:val="0"/>
              </w:numPr>
              <w:kinsoku w:val="0"/>
              <w:overflowPunct w:val="0"/>
              <w:spacing w:line="360" w:lineRule="auto"/>
              <w:ind w:left="0" w:leftChars="0" w:firstLine="0" w:firstLineChars="0"/>
              <w:jc w:val="both"/>
              <w:rPr>
                <w:rFonts w:hint="eastAsia" w:ascii="方正仿宋_GB2312" w:hAnsi="方正仿宋_GB2312" w:eastAsia="方正仿宋_GB2312" w:cs="方正仿宋_GB2312"/>
                <w:i w:val="0"/>
                <w:iCs w:val="0"/>
                <w:sz w:val="24"/>
                <w:szCs w:val="24"/>
                <w:lang w:val="en-US" w:eastAsia="zh-CN"/>
              </w:rPr>
            </w:pPr>
          </w:p>
        </w:tc>
      </w:tr>
      <w:tr w14:paraId="1F58D32D">
        <w:tblPrEx>
          <w:tblCellMar>
            <w:top w:w="0" w:type="dxa"/>
            <w:left w:w="0" w:type="dxa"/>
            <w:bottom w:w="0" w:type="dxa"/>
            <w:right w:w="0" w:type="dxa"/>
          </w:tblCellMar>
        </w:tblPrEx>
        <w:trPr>
          <w:trHeight w:val="1090" w:hRule="atLeast"/>
          <w:jc w:val="center"/>
        </w:trPr>
        <w:tc>
          <w:tcPr>
            <w:tcW w:w="3098" w:type="dxa"/>
            <w:vMerge w:val="restart"/>
            <w:tcBorders>
              <w:top w:val="single" w:color="000000" w:sz="4" w:space="0"/>
              <w:left w:val="single" w:color="000000" w:sz="4" w:space="0"/>
              <w:right w:val="single" w:color="000000" w:sz="4" w:space="0"/>
            </w:tcBorders>
            <w:vAlign w:val="center"/>
          </w:tcPr>
          <w:p w14:paraId="3B078459">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是否属于中小微企业</w:t>
            </w:r>
          </w:p>
          <w:p w14:paraId="3C67F015">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（本项目采购标的对应的中小企业划分标准所属行业为：其他未列明行业）</w:t>
            </w:r>
          </w:p>
          <w:p w14:paraId="2F0E80CA">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lang w:val="en-US" w:eastAsia="zh-CN"/>
              </w:rPr>
            </w:pPr>
          </w:p>
          <w:p w14:paraId="69EBC891">
            <w:pPr>
              <w:pStyle w:val="10"/>
              <w:kinsoku w:val="0"/>
              <w:overflowPunct w:val="0"/>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lang w:val="en-US" w:eastAsia="zh-CN"/>
              </w:rPr>
              <w:t>（非企业单位此项无需填写）</w:t>
            </w:r>
          </w:p>
        </w:tc>
        <w:tc>
          <w:tcPr>
            <w:tcW w:w="6569" w:type="dxa"/>
            <w:gridSpan w:val="4"/>
            <w:tcBorders>
              <w:top w:val="single" w:color="000000" w:sz="4" w:space="0"/>
              <w:left w:val="single" w:color="000000" w:sz="4" w:space="0"/>
              <w:bottom w:val="single" w:color="000000" w:sz="4" w:space="0"/>
              <w:right w:val="single" w:color="000000" w:sz="4" w:space="0"/>
            </w:tcBorders>
            <w:vAlign w:val="top"/>
          </w:tcPr>
          <w:p w14:paraId="4D61D1A5">
            <w:pPr>
              <w:pStyle w:val="10"/>
              <w:kinsoku w:val="0"/>
              <w:overflowPunct w:val="0"/>
              <w:spacing w:line="360" w:lineRule="auto"/>
              <w:jc w:val="both"/>
              <w:rPr>
                <w:rFonts w:hint="eastAsia" w:ascii="方正仿宋_GB2312" w:hAnsi="方正仿宋_GB2312" w:eastAsia="方正仿宋_GB2312" w:cs="方正仿宋_GB2312"/>
                <w:i w:val="0"/>
                <w:iCs w:val="0"/>
                <w:sz w:val="24"/>
                <w:szCs w:val="24"/>
                <w:u w:val="none"/>
                <w:lang w:eastAsia="zh-CN"/>
              </w:rPr>
            </w:pPr>
            <w:r>
              <w:rPr>
                <w:rFonts w:hint="eastAsia" w:ascii="方正仿宋_GB2312" w:hAnsi="方正仿宋_GB2312" w:eastAsia="方正仿宋_GB2312" w:cs="方正仿宋_GB2312"/>
                <w:i w:val="0"/>
                <w:iCs w:val="0"/>
                <w:sz w:val="24"/>
                <w:szCs w:val="24"/>
                <w:u w:val="none"/>
                <w:lang w:eastAsia="zh-CN"/>
              </w:rPr>
              <w:t>其他未列明行业的划分标准：</w:t>
            </w:r>
          </w:p>
          <w:p w14:paraId="21B24EE1">
            <w:pPr>
              <w:pStyle w:val="10"/>
              <w:kinsoku w:val="0"/>
              <w:overflowPunct w:val="0"/>
              <w:spacing w:line="360" w:lineRule="auto"/>
              <w:jc w:val="both"/>
              <w:rPr>
                <w:rFonts w:hint="eastAsia" w:ascii="方正仿宋_GB2312" w:hAnsi="方正仿宋_GB2312" w:eastAsia="方正仿宋_GB2312" w:cs="方正仿宋_GB2312"/>
                <w:i w:val="0"/>
                <w:iCs w:val="0"/>
                <w:sz w:val="24"/>
                <w:szCs w:val="24"/>
                <w:u w:val="none"/>
                <w:lang w:eastAsia="zh-CN"/>
              </w:rPr>
            </w:pPr>
            <w:r>
              <w:rPr>
                <w:rFonts w:hint="eastAsia" w:ascii="方正仿宋_GB2312" w:hAnsi="方正仿宋_GB2312" w:eastAsia="方正仿宋_GB2312" w:cs="方正仿宋_GB2312"/>
                <w:i w:val="0"/>
                <w:iCs w:val="0"/>
                <w:sz w:val="24"/>
                <w:szCs w:val="24"/>
                <w:u w:val="none"/>
                <w:lang w:eastAsia="zh-CN"/>
              </w:rPr>
              <w:t>从业人员</w:t>
            </w:r>
            <w:r>
              <w:rPr>
                <w:rFonts w:hint="eastAsia" w:ascii="方正仿宋_GB2312" w:hAnsi="方正仿宋_GB2312" w:eastAsia="方正仿宋_GB2312" w:cs="方正仿宋_GB2312"/>
                <w:i w:val="0"/>
                <w:iCs w:val="0"/>
                <w:sz w:val="24"/>
                <w:szCs w:val="24"/>
                <w:u w:val="none"/>
                <w:lang w:val="en-US" w:eastAsia="zh-CN"/>
              </w:rPr>
              <w:t>≥</w:t>
            </w:r>
            <w:r>
              <w:rPr>
                <w:rFonts w:hint="eastAsia" w:ascii="方正仿宋_GB2312" w:hAnsi="方正仿宋_GB2312" w:eastAsia="方正仿宋_GB2312" w:cs="方正仿宋_GB2312"/>
                <w:i w:val="0"/>
                <w:iCs w:val="0"/>
                <w:sz w:val="24"/>
                <w:szCs w:val="24"/>
                <w:u w:val="none"/>
                <w:lang w:eastAsia="zh-CN"/>
              </w:rPr>
              <w:t>300人的为大型企业；</w:t>
            </w:r>
          </w:p>
          <w:p w14:paraId="1A72252F">
            <w:pPr>
              <w:pStyle w:val="10"/>
              <w:kinsoku w:val="0"/>
              <w:overflowPunct w:val="0"/>
              <w:spacing w:line="360" w:lineRule="auto"/>
              <w:jc w:val="both"/>
              <w:rPr>
                <w:rFonts w:hint="eastAsia" w:ascii="方正仿宋_GB2312" w:hAnsi="方正仿宋_GB2312" w:eastAsia="方正仿宋_GB2312" w:cs="方正仿宋_GB2312"/>
                <w:i w:val="0"/>
                <w:iCs w:val="0"/>
                <w:sz w:val="24"/>
                <w:szCs w:val="24"/>
                <w:u w:val="none"/>
                <w:lang w:eastAsia="zh-CN"/>
              </w:rPr>
            </w:pPr>
            <w:r>
              <w:rPr>
                <w:rFonts w:hint="eastAsia" w:ascii="方正仿宋_GB2312" w:hAnsi="方正仿宋_GB2312" w:eastAsia="方正仿宋_GB2312" w:cs="方正仿宋_GB2312"/>
                <w:i w:val="0"/>
                <w:iCs w:val="0"/>
                <w:sz w:val="24"/>
                <w:szCs w:val="24"/>
                <w:u w:val="none"/>
                <w:lang w:eastAsia="zh-CN"/>
              </w:rPr>
              <w:t>从业人员</w:t>
            </w:r>
            <w:r>
              <w:rPr>
                <w:rFonts w:hint="eastAsia" w:ascii="方正仿宋_GB2312" w:hAnsi="方正仿宋_GB2312" w:eastAsia="方正仿宋_GB2312" w:cs="方正仿宋_GB2312"/>
                <w:i w:val="0"/>
                <w:iCs w:val="0"/>
                <w:sz w:val="24"/>
                <w:szCs w:val="24"/>
                <w:u w:val="none"/>
                <w:lang w:val="en-US" w:eastAsia="zh-CN"/>
              </w:rPr>
              <w:t>＜</w:t>
            </w:r>
            <w:r>
              <w:rPr>
                <w:rFonts w:hint="eastAsia" w:ascii="方正仿宋_GB2312" w:hAnsi="方正仿宋_GB2312" w:eastAsia="方正仿宋_GB2312" w:cs="方正仿宋_GB2312"/>
                <w:i w:val="0"/>
                <w:iCs w:val="0"/>
                <w:sz w:val="24"/>
                <w:szCs w:val="24"/>
                <w:u w:val="none"/>
                <w:lang w:eastAsia="zh-CN"/>
              </w:rPr>
              <w:t>300人的为中小微型企业；</w:t>
            </w:r>
          </w:p>
          <w:p w14:paraId="04CBA59B">
            <w:pPr>
              <w:pStyle w:val="10"/>
              <w:kinsoku w:val="0"/>
              <w:overflowPunct w:val="0"/>
              <w:spacing w:line="360" w:lineRule="auto"/>
              <w:jc w:val="both"/>
              <w:rPr>
                <w:rFonts w:hint="eastAsia" w:ascii="方正仿宋_GB2312" w:hAnsi="方正仿宋_GB2312" w:eastAsia="方正仿宋_GB2312" w:cs="方正仿宋_GB2312"/>
                <w:i w:val="0"/>
                <w:iCs w:val="0"/>
                <w:sz w:val="24"/>
                <w:szCs w:val="24"/>
                <w:u w:val="none"/>
                <w:lang w:eastAsia="zh-CN"/>
              </w:rPr>
            </w:pPr>
            <w:r>
              <w:rPr>
                <w:rFonts w:hint="eastAsia" w:ascii="方正仿宋_GB2312" w:hAnsi="方正仿宋_GB2312" w:eastAsia="方正仿宋_GB2312" w:cs="方正仿宋_GB2312"/>
                <w:i w:val="0"/>
                <w:iCs w:val="0"/>
                <w:sz w:val="24"/>
                <w:szCs w:val="24"/>
                <w:u w:val="none"/>
                <w:lang w:eastAsia="zh-CN"/>
              </w:rPr>
              <w:t>其中，从业人员</w:t>
            </w:r>
            <w:r>
              <w:rPr>
                <w:rFonts w:hint="eastAsia" w:ascii="方正仿宋_GB2312" w:hAnsi="方正仿宋_GB2312" w:eastAsia="方正仿宋_GB2312" w:cs="方正仿宋_GB2312"/>
                <w:i w:val="0"/>
                <w:iCs w:val="0"/>
                <w:sz w:val="24"/>
                <w:szCs w:val="24"/>
                <w:u w:val="none"/>
                <w:lang w:val="en-US" w:eastAsia="zh-CN"/>
              </w:rPr>
              <w:t>≥</w:t>
            </w:r>
            <w:r>
              <w:rPr>
                <w:rFonts w:hint="eastAsia" w:ascii="方正仿宋_GB2312" w:hAnsi="方正仿宋_GB2312" w:eastAsia="方正仿宋_GB2312" w:cs="方正仿宋_GB2312"/>
                <w:i w:val="0"/>
                <w:iCs w:val="0"/>
                <w:sz w:val="24"/>
                <w:szCs w:val="24"/>
                <w:u w:val="none"/>
                <w:lang w:eastAsia="zh-CN"/>
              </w:rPr>
              <w:t>100人的为中型企业；</w:t>
            </w:r>
          </w:p>
          <w:p w14:paraId="676BEBBF">
            <w:pPr>
              <w:pStyle w:val="10"/>
              <w:kinsoku w:val="0"/>
              <w:overflowPunct w:val="0"/>
              <w:spacing w:line="360" w:lineRule="auto"/>
              <w:jc w:val="both"/>
              <w:rPr>
                <w:rFonts w:hint="eastAsia" w:ascii="方正仿宋_GB2312" w:hAnsi="方正仿宋_GB2312" w:eastAsia="方正仿宋_GB2312" w:cs="方正仿宋_GB2312"/>
                <w:i w:val="0"/>
                <w:iCs w:val="0"/>
                <w:sz w:val="24"/>
                <w:szCs w:val="24"/>
                <w:u w:val="none"/>
                <w:lang w:eastAsia="zh-CN"/>
              </w:rPr>
            </w:pPr>
            <w:r>
              <w:rPr>
                <w:rFonts w:hint="eastAsia" w:ascii="方正仿宋_GB2312" w:hAnsi="方正仿宋_GB2312" w:eastAsia="方正仿宋_GB2312" w:cs="方正仿宋_GB2312"/>
                <w:i w:val="0"/>
                <w:iCs w:val="0"/>
                <w:sz w:val="24"/>
                <w:szCs w:val="24"/>
                <w:u w:val="none"/>
                <w:lang w:eastAsia="zh-CN"/>
              </w:rPr>
              <w:t>从业人员</w:t>
            </w:r>
            <w:r>
              <w:rPr>
                <w:rFonts w:hint="eastAsia" w:ascii="方正仿宋_GB2312" w:hAnsi="方正仿宋_GB2312" w:eastAsia="方正仿宋_GB2312" w:cs="方正仿宋_GB2312"/>
                <w:i w:val="0"/>
                <w:iCs w:val="0"/>
                <w:sz w:val="24"/>
                <w:szCs w:val="24"/>
                <w:u w:val="none"/>
                <w:lang w:val="en-US" w:eastAsia="zh-CN"/>
              </w:rPr>
              <w:t>≥</w:t>
            </w:r>
            <w:r>
              <w:rPr>
                <w:rFonts w:hint="eastAsia" w:ascii="方正仿宋_GB2312" w:hAnsi="方正仿宋_GB2312" w:eastAsia="方正仿宋_GB2312" w:cs="方正仿宋_GB2312"/>
                <w:i w:val="0"/>
                <w:iCs w:val="0"/>
                <w:sz w:val="24"/>
                <w:szCs w:val="24"/>
                <w:u w:val="none"/>
                <w:lang w:eastAsia="zh-CN"/>
              </w:rPr>
              <w:t>10人的为小型企业；</w:t>
            </w:r>
          </w:p>
          <w:p w14:paraId="188F551D">
            <w:pPr>
              <w:pStyle w:val="10"/>
              <w:kinsoku w:val="0"/>
              <w:overflowPunct w:val="0"/>
              <w:spacing w:line="360" w:lineRule="auto"/>
              <w:jc w:val="both"/>
              <w:rPr>
                <w:rFonts w:hint="eastAsia" w:ascii="方正仿宋_GB2312" w:hAnsi="方正仿宋_GB2312" w:eastAsia="方正仿宋_GB2312" w:cs="方正仿宋_GB2312"/>
                <w:i w:val="0"/>
                <w:iCs w:val="0"/>
                <w:sz w:val="24"/>
                <w:szCs w:val="24"/>
                <w:lang w:eastAsia="zh-CN"/>
              </w:rPr>
            </w:pPr>
            <w:r>
              <w:rPr>
                <w:rFonts w:hint="eastAsia" w:ascii="方正仿宋_GB2312" w:hAnsi="方正仿宋_GB2312" w:eastAsia="方正仿宋_GB2312" w:cs="方正仿宋_GB2312"/>
                <w:i w:val="0"/>
                <w:iCs w:val="0"/>
                <w:sz w:val="24"/>
                <w:szCs w:val="24"/>
                <w:u w:val="none"/>
                <w:lang w:eastAsia="zh-CN"/>
              </w:rPr>
              <w:t>从业人员</w:t>
            </w:r>
            <w:r>
              <w:rPr>
                <w:rFonts w:hint="eastAsia" w:ascii="方正仿宋_GB2312" w:hAnsi="方正仿宋_GB2312" w:eastAsia="方正仿宋_GB2312" w:cs="方正仿宋_GB2312"/>
                <w:i w:val="0"/>
                <w:iCs w:val="0"/>
                <w:sz w:val="24"/>
                <w:szCs w:val="24"/>
                <w:u w:val="none"/>
                <w:lang w:val="en-US" w:eastAsia="zh-CN"/>
              </w:rPr>
              <w:t>＜</w:t>
            </w:r>
            <w:r>
              <w:rPr>
                <w:rFonts w:hint="eastAsia" w:ascii="方正仿宋_GB2312" w:hAnsi="方正仿宋_GB2312" w:eastAsia="方正仿宋_GB2312" w:cs="方正仿宋_GB2312"/>
                <w:i w:val="0"/>
                <w:iCs w:val="0"/>
                <w:sz w:val="24"/>
                <w:szCs w:val="24"/>
                <w:u w:val="none"/>
                <w:lang w:eastAsia="zh-CN"/>
              </w:rPr>
              <w:t>10人的为微型企业。</w:t>
            </w:r>
          </w:p>
        </w:tc>
      </w:tr>
      <w:tr w14:paraId="053D4942">
        <w:tblPrEx>
          <w:tblCellMar>
            <w:top w:w="0" w:type="dxa"/>
            <w:left w:w="0" w:type="dxa"/>
            <w:bottom w:w="0" w:type="dxa"/>
            <w:right w:w="0" w:type="dxa"/>
          </w:tblCellMar>
        </w:tblPrEx>
        <w:trPr>
          <w:trHeight w:val="2166" w:hRule="atLeast"/>
          <w:jc w:val="center"/>
        </w:trPr>
        <w:tc>
          <w:tcPr>
            <w:tcW w:w="3098" w:type="dxa"/>
            <w:vMerge w:val="continue"/>
            <w:tcBorders>
              <w:left w:val="single" w:color="000000" w:sz="4" w:space="0"/>
              <w:bottom w:val="single" w:color="000000" w:sz="4" w:space="0"/>
              <w:right w:val="single" w:color="000000" w:sz="4" w:space="0"/>
            </w:tcBorders>
            <w:vAlign w:val="center"/>
          </w:tcPr>
          <w:p w14:paraId="73CB122C">
            <w:pPr>
              <w:pStyle w:val="10"/>
              <w:kinsoku w:val="0"/>
              <w:overflowPunct w:val="0"/>
              <w:spacing w:line="360" w:lineRule="auto"/>
              <w:jc w:val="center"/>
              <w:rPr>
                <w:rFonts w:hint="eastAsia" w:ascii="方正仿宋_GB2312" w:hAnsi="方正仿宋_GB2312" w:eastAsia="方正仿宋_GB2312" w:cs="方正仿宋_GB2312"/>
                <w:i w:val="0"/>
                <w:iCs w:val="0"/>
                <w:sz w:val="24"/>
                <w:szCs w:val="24"/>
              </w:rPr>
            </w:pPr>
          </w:p>
        </w:tc>
        <w:tc>
          <w:tcPr>
            <w:tcW w:w="6569" w:type="dxa"/>
            <w:gridSpan w:val="4"/>
            <w:tcBorders>
              <w:top w:val="single" w:color="000000" w:sz="4" w:space="0"/>
              <w:left w:val="single" w:color="000000" w:sz="4" w:space="0"/>
              <w:bottom w:val="single" w:color="000000" w:sz="4" w:space="0"/>
              <w:right w:val="single" w:color="000000" w:sz="4" w:space="0"/>
            </w:tcBorders>
            <w:vAlign w:val="top"/>
          </w:tcPr>
          <w:p w14:paraId="4F6E1776">
            <w:pPr>
              <w:pStyle w:val="10"/>
              <w:kinsoku w:val="0"/>
              <w:overflowPunct w:val="0"/>
              <w:spacing w:line="360" w:lineRule="auto"/>
              <w:jc w:val="both"/>
              <w:rPr>
                <w:rFonts w:hint="eastAsia" w:ascii="方正仿宋_GB2312" w:hAnsi="方正仿宋_GB2312" w:eastAsia="方正仿宋_GB2312" w:cs="方正仿宋_GB2312"/>
                <w:b/>
                <w:bCs/>
                <w:i w:val="0"/>
                <w:iCs w:val="0"/>
                <w:sz w:val="24"/>
                <w:szCs w:val="24"/>
                <w:lang w:val="en-US" w:eastAsia="zh-CN"/>
              </w:rPr>
            </w:pPr>
            <w:r>
              <w:rPr>
                <w:rFonts w:hint="eastAsia" w:ascii="方正仿宋_GB2312" w:hAnsi="方正仿宋_GB2312" w:eastAsia="方正仿宋_GB2312" w:cs="方正仿宋_GB2312"/>
                <w:b/>
                <w:bCs/>
                <w:i w:val="0"/>
                <w:iCs w:val="0"/>
                <w:sz w:val="24"/>
                <w:szCs w:val="24"/>
                <w:lang w:val="en-US" w:eastAsia="zh-CN"/>
              </w:rPr>
              <w:t>贵单位属于：</w:t>
            </w:r>
          </w:p>
          <w:p w14:paraId="1FCA77C8">
            <w:pPr>
              <w:pStyle w:val="10"/>
              <w:kinsoku w:val="0"/>
              <w:overflowPunct w:val="0"/>
              <w:spacing w:line="360" w:lineRule="auto"/>
              <w:jc w:val="both"/>
              <w:rPr>
                <w:rFonts w:hint="eastAsia" w:ascii="方正仿宋_GB2312" w:hAnsi="方正仿宋_GB2312" w:eastAsia="方正仿宋_GB2312" w:cs="方正仿宋_GB2312"/>
                <w:i w:val="0"/>
                <w:iCs w:val="0"/>
                <w:sz w:val="24"/>
                <w:szCs w:val="24"/>
              </w:rPr>
            </w:pPr>
          </w:p>
          <w:p w14:paraId="56A3C6D3">
            <w:pPr>
              <w:pStyle w:val="10"/>
              <w:kinsoku w:val="0"/>
              <w:overflowPunct w:val="0"/>
              <w:spacing w:line="360" w:lineRule="auto"/>
              <w:jc w:val="both"/>
              <w:rPr>
                <w:rFonts w:hint="eastAsia" w:ascii="方正仿宋_GB2312" w:hAnsi="方正仿宋_GB2312" w:eastAsia="方正仿宋_GB2312" w:cs="方正仿宋_GB2312"/>
                <w:i w:val="0"/>
                <w:iCs w:val="0"/>
                <w:sz w:val="24"/>
                <w:szCs w:val="24"/>
                <w:lang w:val="en-US" w:eastAsia="zh-CN"/>
              </w:rPr>
            </w:pPr>
            <w:r>
              <w:rPr>
                <w:rFonts w:hint="eastAsia" w:ascii="方正仿宋_GB2312" w:hAnsi="方正仿宋_GB2312" w:eastAsia="方正仿宋_GB2312" w:cs="方正仿宋_GB2312"/>
                <w:i w:val="0"/>
                <w:iCs w:val="0"/>
                <w:sz w:val="24"/>
                <w:szCs w:val="24"/>
              </w:rPr>
              <w:sym w:font="Wingdings" w:char="00A8"/>
            </w:r>
            <w:r>
              <w:rPr>
                <w:rFonts w:hint="eastAsia" w:ascii="方正仿宋_GB2312" w:hAnsi="方正仿宋_GB2312" w:eastAsia="方正仿宋_GB2312" w:cs="方正仿宋_GB2312"/>
                <w:i w:val="0"/>
                <w:iCs w:val="0"/>
                <w:sz w:val="24"/>
                <w:szCs w:val="24"/>
              </w:rPr>
              <w:t xml:space="preserve">大型企业 </w:t>
            </w:r>
            <w:r>
              <w:rPr>
                <w:rFonts w:hint="eastAsia" w:ascii="方正仿宋_GB2312" w:hAnsi="方正仿宋_GB2312" w:eastAsia="方正仿宋_GB2312" w:cs="方正仿宋_GB2312"/>
                <w:i w:val="0"/>
                <w:iCs w:val="0"/>
                <w:sz w:val="24"/>
                <w:szCs w:val="24"/>
              </w:rPr>
              <w:sym w:font="Wingdings" w:char="00A8"/>
            </w:r>
            <w:r>
              <w:rPr>
                <w:rFonts w:hint="eastAsia" w:ascii="方正仿宋_GB2312" w:hAnsi="方正仿宋_GB2312" w:eastAsia="方正仿宋_GB2312" w:cs="方正仿宋_GB2312"/>
                <w:i w:val="0"/>
                <w:iCs w:val="0"/>
                <w:sz w:val="24"/>
                <w:szCs w:val="24"/>
              </w:rPr>
              <w:t xml:space="preserve">中型企业 </w:t>
            </w:r>
            <w:r>
              <w:rPr>
                <w:rFonts w:hint="eastAsia" w:ascii="方正仿宋_GB2312" w:hAnsi="方正仿宋_GB2312" w:eastAsia="方正仿宋_GB2312" w:cs="方正仿宋_GB2312"/>
                <w:i w:val="0"/>
                <w:iCs w:val="0"/>
                <w:sz w:val="24"/>
                <w:szCs w:val="24"/>
              </w:rPr>
              <w:sym w:font="Wingdings" w:char="00A8"/>
            </w:r>
            <w:r>
              <w:rPr>
                <w:rFonts w:hint="eastAsia" w:ascii="方正仿宋_GB2312" w:hAnsi="方正仿宋_GB2312" w:eastAsia="方正仿宋_GB2312" w:cs="方正仿宋_GB2312"/>
                <w:i w:val="0"/>
                <w:iCs w:val="0"/>
                <w:sz w:val="24"/>
                <w:szCs w:val="24"/>
              </w:rPr>
              <w:t xml:space="preserve">小型企业 </w:t>
            </w:r>
            <w:r>
              <w:rPr>
                <w:rFonts w:hint="eastAsia" w:ascii="方正仿宋_GB2312" w:hAnsi="方正仿宋_GB2312" w:eastAsia="方正仿宋_GB2312" w:cs="方正仿宋_GB2312"/>
                <w:i w:val="0"/>
                <w:iCs w:val="0"/>
                <w:sz w:val="24"/>
                <w:szCs w:val="24"/>
              </w:rPr>
              <w:sym w:font="Wingdings" w:char="00A8"/>
            </w:r>
            <w:r>
              <w:rPr>
                <w:rFonts w:hint="eastAsia" w:ascii="方正仿宋_GB2312" w:hAnsi="方正仿宋_GB2312" w:eastAsia="方正仿宋_GB2312" w:cs="方正仿宋_GB2312"/>
                <w:i w:val="0"/>
                <w:iCs w:val="0"/>
                <w:sz w:val="24"/>
                <w:szCs w:val="24"/>
              </w:rPr>
              <w:t>微型企业</w:t>
            </w:r>
          </w:p>
        </w:tc>
      </w:tr>
      <w:tr w14:paraId="2A9052FE">
        <w:tblPrEx>
          <w:tblCellMar>
            <w:top w:w="0" w:type="dxa"/>
            <w:left w:w="0" w:type="dxa"/>
            <w:bottom w:w="0" w:type="dxa"/>
            <w:right w:w="0" w:type="dxa"/>
          </w:tblCellMar>
        </w:tblPrEx>
        <w:trPr>
          <w:trHeight w:val="1134" w:hRule="atLeast"/>
          <w:jc w:val="center"/>
        </w:trPr>
        <w:tc>
          <w:tcPr>
            <w:tcW w:w="3098" w:type="dxa"/>
            <w:tcBorders>
              <w:top w:val="single" w:color="000000" w:sz="4" w:space="0"/>
              <w:left w:val="single" w:color="000000" w:sz="4" w:space="0"/>
              <w:bottom w:val="single" w:color="000000" w:sz="4" w:space="0"/>
              <w:right w:val="single" w:color="000000" w:sz="4" w:space="0"/>
            </w:tcBorders>
            <w:vAlign w:val="center"/>
          </w:tcPr>
          <w:p w14:paraId="10C6355D">
            <w:pPr>
              <w:pStyle w:val="10"/>
              <w:kinsoku w:val="0"/>
              <w:overflowPunct w:val="0"/>
              <w:spacing w:line="360" w:lineRule="auto"/>
              <w:jc w:val="center"/>
              <w:rPr>
                <w:rFonts w:hint="eastAsia" w:ascii="方正仿宋_GB2312" w:hAnsi="方正仿宋_GB2312" w:eastAsia="方正仿宋_GB2312" w:cs="方正仿宋_GB2312"/>
                <w:i w:val="0"/>
                <w:iCs w:val="0"/>
                <w:sz w:val="24"/>
                <w:szCs w:val="24"/>
              </w:rPr>
            </w:pPr>
            <w:r>
              <w:rPr>
                <w:rFonts w:hint="eastAsia" w:ascii="方正仿宋_GB2312" w:hAnsi="方正仿宋_GB2312" w:eastAsia="方正仿宋_GB2312" w:cs="方正仿宋_GB2312"/>
                <w:b/>
                <w:bCs/>
                <w:i w:val="0"/>
                <w:iCs w:val="0"/>
                <w:sz w:val="24"/>
                <w:szCs w:val="24"/>
              </w:rPr>
              <w:t>备注</w:t>
            </w:r>
          </w:p>
        </w:tc>
        <w:tc>
          <w:tcPr>
            <w:tcW w:w="6569" w:type="dxa"/>
            <w:gridSpan w:val="4"/>
            <w:tcBorders>
              <w:top w:val="single" w:color="000000" w:sz="4" w:space="0"/>
              <w:left w:val="single" w:color="000000" w:sz="4" w:space="0"/>
              <w:bottom w:val="single" w:color="000000" w:sz="4" w:space="0"/>
              <w:right w:val="single" w:color="000000" w:sz="4" w:space="0"/>
            </w:tcBorders>
            <w:vAlign w:val="center"/>
          </w:tcPr>
          <w:p w14:paraId="5429DEDD">
            <w:pPr>
              <w:spacing w:line="360" w:lineRule="auto"/>
              <w:jc w:val="center"/>
              <w:rPr>
                <w:rFonts w:hint="eastAsia" w:ascii="方正仿宋_GB2312" w:hAnsi="方正仿宋_GB2312" w:eastAsia="方正仿宋_GB2312" w:cs="方正仿宋_GB2312"/>
                <w:i w:val="0"/>
                <w:iCs w:val="0"/>
                <w:sz w:val="24"/>
                <w:szCs w:val="24"/>
                <w:lang w:val="en-US" w:eastAsia="zh-CN"/>
              </w:rPr>
            </w:pPr>
          </w:p>
        </w:tc>
      </w:tr>
    </w:tbl>
    <w:p w14:paraId="417163BC">
      <w:pPr>
        <w:spacing w:line="360" w:lineRule="auto"/>
        <w:rPr>
          <w:rFonts w:hint="eastAsia" w:ascii="方正仿宋_GB2312" w:hAnsi="方正仿宋_GB2312" w:eastAsia="方正仿宋_GB2312" w:cs="方正仿宋_GB2312"/>
          <w:b/>
          <w:i w:val="0"/>
          <w:iCs w:val="0"/>
          <w:sz w:val="32"/>
          <w:szCs w:val="28"/>
        </w:rPr>
      </w:pPr>
      <w:r>
        <w:rPr>
          <w:rFonts w:hint="eastAsia" w:ascii="方正仿宋_GB2312" w:hAnsi="方正仿宋_GB2312" w:eastAsia="方正仿宋_GB2312" w:cs="方正仿宋_GB2312"/>
          <w:b/>
          <w:i w:val="0"/>
          <w:iCs w:val="0"/>
          <w:sz w:val="32"/>
          <w:szCs w:val="28"/>
        </w:rPr>
        <w:t>二、采购需求反馈意见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740"/>
        <w:gridCol w:w="1380"/>
        <w:gridCol w:w="1890"/>
        <w:gridCol w:w="1395"/>
        <w:gridCol w:w="1427"/>
      </w:tblGrid>
      <w:tr w14:paraId="297E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48" w:type="dxa"/>
            <w:vAlign w:val="center"/>
          </w:tcPr>
          <w:p w14:paraId="3032F794">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调查项</w:t>
            </w:r>
          </w:p>
        </w:tc>
        <w:tc>
          <w:tcPr>
            <w:tcW w:w="7832" w:type="dxa"/>
            <w:gridSpan w:val="5"/>
            <w:vAlign w:val="center"/>
          </w:tcPr>
          <w:p w14:paraId="01DE0529">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lang w:val="en-US" w:eastAsia="zh-CN"/>
              </w:rPr>
              <w:t>行业</w:t>
            </w:r>
            <w:r>
              <w:rPr>
                <w:rFonts w:hint="eastAsia" w:ascii="方正仿宋_GB2312" w:hAnsi="方正仿宋_GB2312" w:eastAsia="方正仿宋_GB2312" w:cs="方正仿宋_GB2312"/>
                <w:b/>
                <w:bCs/>
                <w:i w:val="0"/>
                <w:iCs w:val="0"/>
                <w:sz w:val="24"/>
                <w:szCs w:val="24"/>
              </w:rPr>
              <w:t>情况及对</w:t>
            </w:r>
            <w:r>
              <w:rPr>
                <w:rFonts w:hint="eastAsia" w:ascii="方正仿宋_GB2312" w:hAnsi="方正仿宋_GB2312" w:eastAsia="方正仿宋_GB2312" w:cs="方正仿宋_GB2312"/>
                <w:b/>
                <w:bCs/>
                <w:i w:val="0"/>
                <w:iCs w:val="0"/>
                <w:sz w:val="24"/>
                <w:szCs w:val="24"/>
                <w:lang w:val="en-US" w:eastAsia="zh-CN"/>
              </w:rPr>
              <w:t>本</w:t>
            </w:r>
            <w:r>
              <w:rPr>
                <w:rFonts w:hint="eastAsia" w:ascii="方正仿宋_GB2312" w:hAnsi="方正仿宋_GB2312" w:eastAsia="方正仿宋_GB2312" w:cs="方正仿宋_GB2312"/>
                <w:b/>
                <w:bCs/>
                <w:i w:val="0"/>
                <w:iCs w:val="0"/>
                <w:sz w:val="24"/>
                <w:szCs w:val="24"/>
              </w:rPr>
              <w:t>项目的意见</w:t>
            </w:r>
            <w:r>
              <w:rPr>
                <w:rFonts w:hint="eastAsia" w:ascii="方正仿宋_GB2312" w:hAnsi="方正仿宋_GB2312" w:eastAsia="方正仿宋_GB2312" w:cs="方正仿宋_GB2312"/>
                <w:b/>
                <w:bCs/>
                <w:i w:val="0"/>
                <w:iCs w:val="0"/>
                <w:sz w:val="24"/>
                <w:szCs w:val="24"/>
                <w:lang w:val="en-US" w:eastAsia="zh-CN"/>
              </w:rPr>
              <w:t>建议</w:t>
            </w:r>
            <w:r>
              <w:rPr>
                <w:rFonts w:hint="eastAsia" w:ascii="方正仿宋_GB2312" w:hAnsi="方正仿宋_GB2312" w:eastAsia="方正仿宋_GB2312" w:cs="方正仿宋_GB2312"/>
                <w:b/>
                <w:bCs/>
                <w:i w:val="0"/>
                <w:iCs w:val="0"/>
                <w:sz w:val="24"/>
                <w:szCs w:val="24"/>
              </w:rPr>
              <w:t>等</w:t>
            </w:r>
          </w:p>
        </w:tc>
      </w:tr>
      <w:tr w14:paraId="044B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48" w:type="dxa"/>
            <w:vMerge w:val="restart"/>
            <w:vAlign w:val="center"/>
          </w:tcPr>
          <w:p w14:paraId="0412CBA6">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采购标的所在产业发展情况</w:t>
            </w:r>
          </w:p>
        </w:tc>
        <w:tc>
          <w:tcPr>
            <w:tcW w:w="7832" w:type="dxa"/>
            <w:gridSpan w:val="5"/>
            <w:vAlign w:val="top"/>
          </w:tcPr>
          <w:p w14:paraId="5795B7BC">
            <w:pPr>
              <w:spacing w:line="360" w:lineRule="auto"/>
              <w:jc w:val="both"/>
              <w:rPr>
                <w:rFonts w:hint="eastAsia" w:ascii="方正仿宋_GB2312" w:hAnsi="方正仿宋_GB2312" w:eastAsia="方正仿宋_GB2312" w:cs="方正仿宋_GB2312"/>
                <w:b/>
                <w:bCs w:val="0"/>
                <w:i w:val="0"/>
                <w:iCs w:val="0"/>
                <w:sz w:val="24"/>
                <w:szCs w:val="24"/>
                <w:u w:val="none"/>
              </w:rPr>
            </w:pPr>
            <w:r>
              <w:rPr>
                <w:rFonts w:hint="eastAsia" w:ascii="方正仿宋_GB2312" w:hAnsi="方正仿宋_GB2312" w:eastAsia="方正仿宋_GB2312" w:cs="方正仿宋_GB2312"/>
                <w:b/>
                <w:bCs w:val="0"/>
                <w:i w:val="0"/>
                <w:iCs w:val="0"/>
                <w:sz w:val="24"/>
                <w:szCs w:val="24"/>
                <w:u w:val="none"/>
              </w:rPr>
              <w:t>请对采购标的</w:t>
            </w:r>
            <w:r>
              <w:rPr>
                <w:rFonts w:hint="eastAsia" w:ascii="方正仿宋_GB2312" w:hAnsi="方正仿宋_GB2312" w:eastAsia="方正仿宋_GB2312" w:cs="方正仿宋_GB2312"/>
                <w:b/>
                <w:bCs w:val="0"/>
                <w:i w:val="0"/>
                <w:iCs w:val="0"/>
                <w:kern w:val="2"/>
                <w:sz w:val="24"/>
                <w:szCs w:val="24"/>
                <w:u w:val="none"/>
                <w:lang w:val="en-US" w:eastAsia="zh-CN" w:bidi="ar-SA"/>
              </w:rPr>
              <w:t>行业现状</w:t>
            </w:r>
            <w:r>
              <w:rPr>
                <w:rFonts w:hint="eastAsia" w:ascii="方正仿宋_GB2312" w:hAnsi="方正仿宋_GB2312" w:eastAsia="方正仿宋_GB2312" w:cs="方正仿宋_GB2312"/>
                <w:b/>
                <w:bCs w:val="0"/>
                <w:i w:val="0"/>
                <w:iCs w:val="0"/>
                <w:sz w:val="24"/>
                <w:szCs w:val="24"/>
                <w:u w:val="none"/>
              </w:rPr>
              <w:t>进行概述。</w:t>
            </w:r>
          </w:p>
          <w:p w14:paraId="080A5D53">
            <w:pPr>
              <w:pStyle w:val="3"/>
              <w:spacing w:line="360" w:lineRule="auto"/>
              <w:jc w:val="both"/>
              <w:rPr>
                <w:rFonts w:hint="default" w:ascii="方正仿宋_GB2312" w:hAnsi="方正仿宋_GB2312" w:eastAsia="方正仿宋_GB2312" w:cs="方正仿宋_GB2312"/>
                <w:i w:val="0"/>
                <w:iCs w:val="0"/>
                <w:sz w:val="24"/>
                <w:szCs w:val="24"/>
                <w:u w:val="single"/>
                <w:lang w:val="en-US" w:eastAsia="zh-CN"/>
              </w:rPr>
            </w:pPr>
            <w:r>
              <w:rPr>
                <w:rFonts w:hint="eastAsia" w:ascii="方正仿宋_GB2312" w:hAnsi="方正仿宋_GB2312" w:eastAsia="方正仿宋_GB2312" w:cs="方正仿宋_GB2312"/>
                <w:bCs/>
                <w:i w:val="0"/>
                <w:iCs w:val="0"/>
                <w:sz w:val="24"/>
                <w:szCs w:val="24"/>
                <w:u w:val="single"/>
              </w:rPr>
              <w:t>答：</w:t>
            </w:r>
            <w:r>
              <w:rPr>
                <w:rFonts w:hint="eastAsia" w:ascii="方正仿宋_GB2312" w:hAnsi="方正仿宋_GB2312" w:eastAsia="方正仿宋_GB2312" w:cs="方正仿宋_GB2312"/>
                <w:bCs/>
                <w:i w:val="0"/>
                <w:iCs w:val="0"/>
                <w:sz w:val="24"/>
                <w:szCs w:val="24"/>
                <w:u w:val="single"/>
                <w:lang w:val="en-US" w:eastAsia="zh-CN"/>
              </w:rPr>
              <w:t xml:space="preserve">                       </w:t>
            </w:r>
          </w:p>
        </w:tc>
      </w:tr>
      <w:tr w14:paraId="57D2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48" w:type="dxa"/>
            <w:vMerge w:val="continue"/>
            <w:vAlign w:val="center"/>
          </w:tcPr>
          <w:p w14:paraId="419385CA">
            <w:pPr>
              <w:spacing w:line="360" w:lineRule="auto"/>
              <w:jc w:val="center"/>
              <w:rPr>
                <w:rFonts w:hint="eastAsia" w:ascii="方正仿宋_GB2312" w:hAnsi="方正仿宋_GB2312" w:eastAsia="方正仿宋_GB2312" w:cs="方正仿宋_GB2312"/>
                <w:b/>
                <w:bCs/>
                <w:i w:val="0"/>
                <w:iCs w:val="0"/>
                <w:sz w:val="24"/>
                <w:szCs w:val="24"/>
              </w:rPr>
            </w:pPr>
          </w:p>
        </w:tc>
        <w:tc>
          <w:tcPr>
            <w:tcW w:w="7832" w:type="dxa"/>
            <w:gridSpan w:val="5"/>
            <w:vAlign w:val="top"/>
          </w:tcPr>
          <w:p w14:paraId="66CF41C6">
            <w:pPr>
              <w:spacing w:line="360" w:lineRule="auto"/>
              <w:jc w:val="both"/>
              <w:rPr>
                <w:rFonts w:hint="eastAsia" w:ascii="方正仿宋_GB2312" w:hAnsi="方正仿宋_GB2312" w:eastAsia="方正仿宋_GB2312" w:cs="方正仿宋_GB2312"/>
                <w:b/>
                <w:bCs w:val="0"/>
                <w:i w:val="0"/>
                <w:iCs w:val="0"/>
                <w:sz w:val="24"/>
                <w:szCs w:val="24"/>
                <w:u w:val="none"/>
                <w:lang w:val="en-US" w:eastAsia="zh-CN"/>
              </w:rPr>
            </w:pPr>
            <w:r>
              <w:rPr>
                <w:rFonts w:hint="eastAsia" w:ascii="方正仿宋_GB2312" w:hAnsi="方正仿宋_GB2312" w:eastAsia="方正仿宋_GB2312" w:cs="方正仿宋_GB2312"/>
                <w:b/>
                <w:bCs w:val="0"/>
                <w:i w:val="0"/>
                <w:iCs w:val="0"/>
                <w:sz w:val="24"/>
                <w:szCs w:val="24"/>
                <w:u w:val="none"/>
              </w:rPr>
              <w:t>请对采购标的</w:t>
            </w:r>
            <w:r>
              <w:rPr>
                <w:rFonts w:hint="eastAsia" w:ascii="方正仿宋_GB2312" w:hAnsi="方正仿宋_GB2312" w:eastAsia="方正仿宋_GB2312" w:cs="方正仿宋_GB2312"/>
                <w:b/>
                <w:bCs w:val="0"/>
                <w:i w:val="0"/>
                <w:iCs w:val="0"/>
                <w:sz w:val="24"/>
                <w:szCs w:val="24"/>
                <w:u w:val="none"/>
                <w:lang w:val="en-US" w:eastAsia="zh-CN"/>
              </w:rPr>
              <w:t>可能涉及的企业资质、人员资质进行概述。</w:t>
            </w:r>
          </w:p>
          <w:p w14:paraId="5A129424">
            <w:pPr>
              <w:pStyle w:val="3"/>
              <w:spacing w:line="360" w:lineRule="auto"/>
              <w:jc w:val="both"/>
              <w:rPr>
                <w:rFonts w:hint="eastAsia" w:ascii="方正仿宋_GB2312" w:hAnsi="方正仿宋_GB2312" w:eastAsia="方正仿宋_GB2312" w:cs="方正仿宋_GB2312"/>
                <w:bCs/>
                <w:i w:val="0"/>
                <w:iCs w:val="0"/>
                <w:sz w:val="24"/>
                <w:szCs w:val="24"/>
                <w:u w:val="single"/>
                <w:lang w:val="en-US" w:eastAsia="zh-CN"/>
              </w:rPr>
            </w:pPr>
            <w:r>
              <w:rPr>
                <w:rFonts w:hint="eastAsia" w:ascii="方正仿宋_GB2312" w:hAnsi="方正仿宋_GB2312" w:eastAsia="方正仿宋_GB2312" w:cs="方正仿宋_GB2312"/>
                <w:bCs/>
                <w:i w:val="0"/>
                <w:iCs w:val="0"/>
                <w:sz w:val="24"/>
                <w:szCs w:val="24"/>
                <w:u w:val="single"/>
              </w:rPr>
              <w:t>答：</w:t>
            </w:r>
            <w:r>
              <w:rPr>
                <w:rFonts w:hint="eastAsia" w:ascii="方正仿宋_GB2312" w:hAnsi="方正仿宋_GB2312" w:eastAsia="方正仿宋_GB2312" w:cs="方正仿宋_GB2312"/>
                <w:bCs/>
                <w:i w:val="0"/>
                <w:iCs w:val="0"/>
                <w:sz w:val="24"/>
                <w:szCs w:val="24"/>
                <w:u w:val="single"/>
                <w:lang w:val="en-US" w:eastAsia="zh-CN"/>
              </w:rPr>
              <w:t xml:space="preserve">                       </w:t>
            </w:r>
          </w:p>
        </w:tc>
      </w:tr>
      <w:tr w14:paraId="42AA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48" w:type="dxa"/>
            <w:vMerge w:val="continue"/>
            <w:vAlign w:val="center"/>
          </w:tcPr>
          <w:p w14:paraId="260BFDAD">
            <w:pPr>
              <w:spacing w:line="360" w:lineRule="auto"/>
              <w:jc w:val="center"/>
              <w:rPr>
                <w:rFonts w:hint="eastAsia" w:ascii="方正仿宋_GB2312" w:hAnsi="方正仿宋_GB2312" w:eastAsia="方正仿宋_GB2312" w:cs="方正仿宋_GB2312"/>
                <w:b/>
                <w:bCs/>
                <w:i w:val="0"/>
                <w:iCs w:val="0"/>
                <w:sz w:val="24"/>
                <w:szCs w:val="24"/>
              </w:rPr>
            </w:pPr>
          </w:p>
        </w:tc>
        <w:tc>
          <w:tcPr>
            <w:tcW w:w="7832" w:type="dxa"/>
            <w:gridSpan w:val="5"/>
            <w:vAlign w:val="top"/>
          </w:tcPr>
          <w:p w14:paraId="60D4D1DD">
            <w:pPr>
              <w:spacing w:line="360" w:lineRule="auto"/>
              <w:jc w:val="both"/>
              <w:rPr>
                <w:rFonts w:hint="eastAsia" w:ascii="方正仿宋_GB2312" w:hAnsi="方正仿宋_GB2312" w:eastAsia="方正仿宋_GB2312" w:cs="方正仿宋_GB2312"/>
                <w:b/>
                <w:bCs w:val="0"/>
                <w:i w:val="0"/>
                <w:iCs w:val="0"/>
                <w:sz w:val="24"/>
                <w:szCs w:val="24"/>
                <w:u w:val="none"/>
                <w:lang w:val="en-US" w:eastAsia="zh-CN"/>
              </w:rPr>
            </w:pPr>
            <w:r>
              <w:rPr>
                <w:rFonts w:hint="eastAsia" w:ascii="方正仿宋_GB2312" w:hAnsi="方正仿宋_GB2312" w:eastAsia="方正仿宋_GB2312" w:cs="方正仿宋_GB2312"/>
                <w:b/>
                <w:bCs w:val="0"/>
                <w:i w:val="0"/>
                <w:iCs w:val="0"/>
                <w:sz w:val="24"/>
                <w:szCs w:val="24"/>
                <w:u w:val="none"/>
              </w:rPr>
              <w:t>请对采购标的</w:t>
            </w:r>
            <w:r>
              <w:rPr>
                <w:rFonts w:hint="eastAsia" w:ascii="方正仿宋_GB2312" w:hAnsi="方正仿宋_GB2312" w:eastAsia="方正仿宋_GB2312" w:cs="方正仿宋_GB2312"/>
                <w:b/>
                <w:bCs w:val="0"/>
                <w:i w:val="0"/>
                <w:iCs w:val="0"/>
                <w:sz w:val="24"/>
                <w:szCs w:val="24"/>
                <w:u w:val="none"/>
                <w:lang w:val="en-US" w:eastAsia="zh-CN"/>
              </w:rPr>
              <w:t>可能涉及的相关行业标准和规范进行概述。</w:t>
            </w:r>
          </w:p>
          <w:p w14:paraId="213A2E60">
            <w:pPr>
              <w:pStyle w:val="3"/>
              <w:spacing w:line="360" w:lineRule="auto"/>
              <w:jc w:val="both"/>
              <w:rPr>
                <w:rFonts w:hint="eastAsia" w:ascii="方正仿宋_GB2312" w:hAnsi="方正仿宋_GB2312" w:eastAsia="方正仿宋_GB2312" w:cs="方正仿宋_GB2312"/>
                <w:bCs/>
                <w:i w:val="0"/>
                <w:iCs w:val="0"/>
                <w:sz w:val="24"/>
                <w:szCs w:val="24"/>
                <w:u w:val="single"/>
                <w:lang w:val="en-US" w:eastAsia="zh-CN"/>
              </w:rPr>
            </w:pPr>
            <w:r>
              <w:rPr>
                <w:rFonts w:hint="eastAsia" w:ascii="方正仿宋_GB2312" w:hAnsi="方正仿宋_GB2312" w:eastAsia="方正仿宋_GB2312" w:cs="方正仿宋_GB2312"/>
                <w:bCs/>
                <w:i w:val="0"/>
                <w:iCs w:val="0"/>
                <w:sz w:val="24"/>
                <w:szCs w:val="24"/>
                <w:u w:val="single"/>
              </w:rPr>
              <w:t>答：</w:t>
            </w:r>
            <w:r>
              <w:rPr>
                <w:rFonts w:hint="eastAsia" w:ascii="方正仿宋_GB2312" w:hAnsi="方正仿宋_GB2312" w:eastAsia="方正仿宋_GB2312" w:cs="方正仿宋_GB2312"/>
                <w:bCs/>
                <w:i w:val="0"/>
                <w:iCs w:val="0"/>
                <w:sz w:val="24"/>
                <w:szCs w:val="24"/>
                <w:u w:val="single"/>
                <w:lang w:val="en-US" w:eastAsia="zh-CN"/>
              </w:rPr>
              <w:t xml:space="preserve">                       </w:t>
            </w:r>
          </w:p>
        </w:tc>
      </w:tr>
      <w:tr w14:paraId="53AB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48" w:type="dxa"/>
            <w:vMerge w:val="restart"/>
            <w:vAlign w:val="center"/>
          </w:tcPr>
          <w:p w14:paraId="49BD564D">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市场供给情况</w:t>
            </w:r>
          </w:p>
        </w:tc>
        <w:tc>
          <w:tcPr>
            <w:tcW w:w="7832" w:type="dxa"/>
            <w:gridSpan w:val="5"/>
            <w:vAlign w:val="top"/>
          </w:tcPr>
          <w:p w14:paraId="4BE246A3">
            <w:pPr>
              <w:spacing w:line="360" w:lineRule="auto"/>
              <w:jc w:val="both"/>
              <w:rPr>
                <w:rFonts w:hint="eastAsia" w:ascii="方正仿宋_GB2312" w:hAnsi="方正仿宋_GB2312" w:eastAsia="方正仿宋_GB2312" w:cs="方正仿宋_GB2312"/>
                <w:b/>
                <w:bCs w:val="0"/>
                <w:i w:val="0"/>
                <w:iCs w:val="0"/>
                <w:sz w:val="24"/>
                <w:szCs w:val="24"/>
                <w:u w:val="none"/>
                <w:lang w:val="en-US" w:eastAsia="zh-CN"/>
              </w:rPr>
            </w:pPr>
            <w:r>
              <w:rPr>
                <w:rFonts w:hint="eastAsia" w:ascii="方正仿宋_GB2312" w:hAnsi="方正仿宋_GB2312" w:eastAsia="方正仿宋_GB2312" w:cs="方正仿宋_GB2312"/>
                <w:b/>
                <w:bCs w:val="0"/>
                <w:i w:val="0"/>
                <w:iCs w:val="0"/>
                <w:sz w:val="24"/>
                <w:szCs w:val="24"/>
                <w:u w:val="none"/>
              </w:rPr>
              <w:t>请对</w:t>
            </w:r>
            <w:r>
              <w:rPr>
                <w:rFonts w:hint="eastAsia" w:ascii="方正仿宋_GB2312" w:hAnsi="方正仿宋_GB2312" w:eastAsia="方正仿宋_GB2312" w:cs="方正仿宋_GB2312"/>
                <w:b/>
                <w:bCs w:val="0"/>
                <w:i w:val="0"/>
                <w:iCs w:val="0"/>
                <w:sz w:val="24"/>
                <w:szCs w:val="24"/>
                <w:u w:val="none"/>
                <w:lang w:val="en-US" w:eastAsia="zh-CN"/>
              </w:rPr>
              <w:t>本项目的市场竞争程度进行概述。</w:t>
            </w:r>
          </w:p>
          <w:p w14:paraId="7B16719D">
            <w:pPr>
              <w:spacing w:line="360" w:lineRule="auto"/>
              <w:jc w:val="both"/>
              <w:rPr>
                <w:rFonts w:hint="eastAsia" w:ascii="方正仿宋_GB2312" w:hAnsi="方正仿宋_GB2312" w:eastAsia="方正仿宋_GB2312" w:cs="方正仿宋_GB2312"/>
                <w:bCs/>
                <w:i w:val="0"/>
                <w:iCs w:val="0"/>
                <w:sz w:val="24"/>
                <w:szCs w:val="24"/>
                <w:u w:val="single"/>
                <w:lang w:val="en-US" w:eastAsia="zh-CN"/>
              </w:rPr>
            </w:pPr>
            <w:r>
              <w:rPr>
                <w:rFonts w:hint="eastAsia" w:ascii="方正仿宋_GB2312" w:hAnsi="方正仿宋_GB2312" w:eastAsia="方正仿宋_GB2312" w:cs="方正仿宋_GB2312"/>
                <w:bCs/>
                <w:i w:val="0"/>
                <w:iCs w:val="0"/>
                <w:sz w:val="24"/>
                <w:szCs w:val="24"/>
                <w:u w:val="single"/>
              </w:rPr>
              <w:t>答：</w:t>
            </w:r>
            <w:r>
              <w:rPr>
                <w:rFonts w:hint="eastAsia" w:ascii="方正仿宋_GB2312" w:hAnsi="方正仿宋_GB2312" w:eastAsia="方正仿宋_GB2312" w:cs="方正仿宋_GB2312"/>
                <w:bCs/>
                <w:i w:val="0"/>
                <w:iCs w:val="0"/>
                <w:sz w:val="24"/>
                <w:szCs w:val="24"/>
                <w:u w:val="single"/>
                <w:lang w:val="en-US" w:eastAsia="zh-CN"/>
              </w:rPr>
              <w:t xml:space="preserve">                       </w:t>
            </w:r>
          </w:p>
        </w:tc>
      </w:tr>
      <w:tr w14:paraId="5A33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48" w:type="dxa"/>
            <w:vMerge w:val="continue"/>
            <w:vAlign w:val="center"/>
          </w:tcPr>
          <w:p w14:paraId="4E4F9D4D">
            <w:pPr>
              <w:spacing w:line="360" w:lineRule="auto"/>
              <w:jc w:val="center"/>
              <w:rPr>
                <w:rFonts w:hint="eastAsia" w:ascii="方正仿宋_GB2312" w:hAnsi="方正仿宋_GB2312" w:eastAsia="方正仿宋_GB2312" w:cs="方正仿宋_GB2312"/>
                <w:b/>
                <w:bCs/>
                <w:i w:val="0"/>
                <w:iCs w:val="0"/>
                <w:sz w:val="24"/>
                <w:szCs w:val="24"/>
              </w:rPr>
            </w:pPr>
          </w:p>
        </w:tc>
        <w:tc>
          <w:tcPr>
            <w:tcW w:w="7832" w:type="dxa"/>
            <w:gridSpan w:val="5"/>
            <w:vAlign w:val="top"/>
          </w:tcPr>
          <w:p w14:paraId="03085962">
            <w:pPr>
              <w:spacing w:line="360" w:lineRule="auto"/>
              <w:jc w:val="both"/>
              <w:rPr>
                <w:rFonts w:hint="eastAsia" w:ascii="方正仿宋_GB2312" w:hAnsi="方正仿宋_GB2312" w:eastAsia="方正仿宋_GB2312" w:cs="方正仿宋_GB2312"/>
                <w:b/>
                <w:bCs w:val="0"/>
                <w:i w:val="0"/>
                <w:iCs w:val="0"/>
                <w:sz w:val="24"/>
                <w:szCs w:val="24"/>
                <w:u w:val="none"/>
                <w:lang w:val="en-US" w:eastAsia="zh-CN"/>
              </w:rPr>
            </w:pPr>
            <w:r>
              <w:rPr>
                <w:rFonts w:hint="eastAsia" w:ascii="方正仿宋_GB2312" w:hAnsi="方正仿宋_GB2312" w:eastAsia="方正仿宋_GB2312" w:cs="方正仿宋_GB2312"/>
                <w:b/>
                <w:bCs w:val="0"/>
                <w:i w:val="0"/>
                <w:iCs w:val="0"/>
                <w:sz w:val="24"/>
                <w:szCs w:val="24"/>
                <w:u w:val="none"/>
              </w:rPr>
              <w:t>请对</w:t>
            </w:r>
            <w:r>
              <w:rPr>
                <w:rFonts w:hint="eastAsia" w:ascii="方正仿宋_GB2312" w:hAnsi="方正仿宋_GB2312" w:eastAsia="方正仿宋_GB2312" w:cs="方正仿宋_GB2312"/>
                <w:b/>
                <w:bCs w:val="0"/>
                <w:i w:val="0"/>
                <w:iCs w:val="0"/>
                <w:sz w:val="24"/>
                <w:szCs w:val="24"/>
                <w:u w:val="none"/>
                <w:lang w:val="en-US" w:eastAsia="zh-CN"/>
              </w:rPr>
              <w:t>本项目的价格水平或价格构成进行概述。</w:t>
            </w:r>
          </w:p>
          <w:p w14:paraId="1DB94913">
            <w:pPr>
              <w:spacing w:line="360" w:lineRule="auto"/>
              <w:jc w:val="both"/>
              <w:rPr>
                <w:rFonts w:hint="eastAsia" w:ascii="方正仿宋_GB2312" w:hAnsi="方正仿宋_GB2312" w:eastAsia="方正仿宋_GB2312" w:cs="方正仿宋_GB2312"/>
                <w:bCs/>
                <w:i w:val="0"/>
                <w:iCs w:val="0"/>
                <w:sz w:val="24"/>
                <w:szCs w:val="24"/>
                <w:u w:val="single"/>
                <w:lang w:val="en-US" w:eastAsia="zh-CN"/>
              </w:rPr>
            </w:pPr>
            <w:r>
              <w:rPr>
                <w:rFonts w:hint="eastAsia" w:ascii="方正仿宋_GB2312" w:hAnsi="方正仿宋_GB2312" w:eastAsia="方正仿宋_GB2312" w:cs="方正仿宋_GB2312"/>
                <w:bCs/>
                <w:i w:val="0"/>
                <w:iCs w:val="0"/>
                <w:sz w:val="24"/>
                <w:szCs w:val="24"/>
                <w:u w:val="single"/>
              </w:rPr>
              <w:t>答：</w:t>
            </w:r>
            <w:r>
              <w:rPr>
                <w:rFonts w:hint="eastAsia" w:ascii="方正仿宋_GB2312" w:hAnsi="方正仿宋_GB2312" w:eastAsia="方正仿宋_GB2312" w:cs="方正仿宋_GB2312"/>
                <w:bCs/>
                <w:i w:val="0"/>
                <w:iCs w:val="0"/>
                <w:sz w:val="24"/>
                <w:szCs w:val="24"/>
                <w:u w:val="single"/>
                <w:lang w:val="en-US" w:eastAsia="zh-CN"/>
              </w:rPr>
              <w:t xml:space="preserve">                       </w:t>
            </w:r>
          </w:p>
        </w:tc>
      </w:tr>
      <w:tr w14:paraId="3F88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48" w:type="dxa"/>
            <w:vMerge w:val="restart"/>
            <w:vAlign w:val="center"/>
          </w:tcPr>
          <w:p w14:paraId="6757684D">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贵单位近</w:t>
            </w:r>
            <w:r>
              <w:rPr>
                <w:rFonts w:hint="eastAsia" w:ascii="方正仿宋_GB2312" w:hAnsi="方正仿宋_GB2312" w:eastAsia="方正仿宋_GB2312" w:cs="方正仿宋_GB2312"/>
                <w:b/>
                <w:bCs/>
                <w:i w:val="0"/>
                <w:iCs w:val="0"/>
                <w:sz w:val="24"/>
                <w:szCs w:val="24"/>
                <w:lang w:val="en-US" w:eastAsia="zh-CN"/>
              </w:rPr>
              <w:t>5</w:t>
            </w:r>
            <w:r>
              <w:rPr>
                <w:rFonts w:hint="eastAsia" w:ascii="方正仿宋_GB2312" w:hAnsi="方正仿宋_GB2312" w:eastAsia="方正仿宋_GB2312" w:cs="方正仿宋_GB2312"/>
                <w:b/>
                <w:bCs/>
                <w:i w:val="0"/>
                <w:iCs w:val="0"/>
                <w:sz w:val="24"/>
                <w:szCs w:val="24"/>
              </w:rPr>
              <w:t>年来（20</w:t>
            </w:r>
            <w:r>
              <w:rPr>
                <w:rFonts w:hint="eastAsia" w:ascii="方正仿宋_GB2312" w:hAnsi="方正仿宋_GB2312" w:eastAsia="方正仿宋_GB2312" w:cs="方正仿宋_GB2312"/>
                <w:b/>
                <w:bCs/>
                <w:i w:val="0"/>
                <w:iCs w:val="0"/>
                <w:sz w:val="24"/>
                <w:szCs w:val="24"/>
                <w:lang w:val="en-US" w:eastAsia="zh-CN"/>
              </w:rPr>
              <w:t>20</w:t>
            </w:r>
            <w:r>
              <w:rPr>
                <w:rFonts w:hint="eastAsia" w:ascii="方正仿宋_GB2312" w:hAnsi="方正仿宋_GB2312" w:eastAsia="方正仿宋_GB2312" w:cs="方正仿宋_GB2312"/>
                <w:b/>
                <w:bCs/>
                <w:i w:val="0"/>
                <w:iCs w:val="0"/>
                <w:sz w:val="24"/>
                <w:szCs w:val="24"/>
              </w:rPr>
              <w:t>年</w:t>
            </w:r>
            <w:r>
              <w:rPr>
                <w:rFonts w:hint="eastAsia" w:ascii="方正仿宋_GB2312" w:hAnsi="方正仿宋_GB2312" w:eastAsia="方正仿宋_GB2312" w:cs="方正仿宋_GB2312"/>
                <w:b/>
                <w:bCs/>
                <w:i w:val="0"/>
                <w:iCs w:val="0"/>
                <w:sz w:val="24"/>
                <w:szCs w:val="24"/>
                <w:lang w:val="en-US" w:eastAsia="zh-CN"/>
              </w:rPr>
              <w:t>1</w:t>
            </w:r>
            <w:r>
              <w:rPr>
                <w:rFonts w:hint="eastAsia" w:ascii="方正仿宋_GB2312" w:hAnsi="方正仿宋_GB2312" w:eastAsia="方正仿宋_GB2312" w:cs="方正仿宋_GB2312"/>
                <w:b/>
                <w:bCs/>
                <w:i w:val="0"/>
                <w:iCs w:val="0"/>
                <w:sz w:val="24"/>
                <w:szCs w:val="24"/>
              </w:rPr>
              <w:t>月1日）同类项目历史成交情况</w:t>
            </w:r>
          </w:p>
        </w:tc>
        <w:tc>
          <w:tcPr>
            <w:tcW w:w="1740" w:type="dxa"/>
            <w:vAlign w:val="center"/>
          </w:tcPr>
          <w:p w14:paraId="2849759B">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合同履行时间</w:t>
            </w:r>
          </w:p>
        </w:tc>
        <w:tc>
          <w:tcPr>
            <w:tcW w:w="1380" w:type="dxa"/>
            <w:vAlign w:val="center"/>
          </w:tcPr>
          <w:p w14:paraId="5875DBED">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采购人</w:t>
            </w:r>
          </w:p>
        </w:tc>
        <w:tc>
          <w:tcPr>
            <w:tcW w:w="1890" w:type="dxa"/>
            <w:vAlign w:val="center"/>
          </w:tcPr>
          <w:p w14:paraId="6031958F">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合同项目名称</w:t>
            </w:r>
          </w:p>
        </w:tc>
        <w:tc>
          <w:tcPr>
            <w:tcW w:w="1395" w:type="dxa"/>
            <w:vAlign w:val="center"/>
          </w:tcPr>
          <w:p w14:paraId="72F86495">
            <w:pPr>
              <w:spacing w:line="360" w:lineRule="auto"/>
              <w:jc w:val="center"/>
              <w:rPr>
                <w:rFonts w:hint="eastAsia" w:ascii="方正仿宋_GB2312" w:hAnsi="方正仿宋_GB2312" w:eastAsia="方正仿宋_GB2312" w:cs="方正仿宋_GB2312"/>
                <w:b/>
                <w:bCs/>
                <w:i w:val="0"/>
                <w:iCs w:val="0"/>
                <w:sz w:val="24"/>
                <w:szCs w:val="24"/>
                <w:lang w:val="en-US" w:eastAsia="zh-CN"/>
              </w:rPr>
            </w:pPr>
            <w:r>
              <w:rPr>
                <w:rFonts w:hint="eastAsia" w:ascii="方正仿宋_GB2312" w:hAnsi="方正仿宋_GB2312" w:eastAsia="方正仿宋_GB2312" w:cs="方正仿宋_GB2312"/>
                <w:b/>
                <w:bCs/>
                <w:i w:val="0"/>
                <w:iCs w:val="0"/>
                <w:sz w:val="24"/>
                <w:szCs w:val="24"/>
                <w:lang w:val="en-US" w:eastAsia="zh-CN"/>
              </w:rPr>
              <w:t>项目预算</w:t>
            </w:r>
          </w:p>
        </w:tc>
        <w:tc>
          <w:tcPr>
            <w:tcW w:w="1427" w:type="dxa"/>
            <w:vAlign w:val="center"/>
          </w:tcPr>
          <w:p w14:paraId="62C83AEB">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合同价</w:t>
            </w:r>
          </w:p>
        </w:tc>
      </w:tr>
      <w:tr w14:paraId="3D48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48" w:type="dxa"/>
            <w:vMerge w:val="continue"/>
            <w:vAlign w:val="center"/>
          </w:tcPr>
          <w:p w14:paraId="48C7AF84">
            <w:pPr>
              <w:spacing w:line="360" w:lineRule="auto"/>
              <w:jc w:val="center"/>
              <w:rPr>
                <w:rFonts w:hint="eastAsia" w:ascii="方正仿宋_GB2312" w:hAnsi="方正仿宋_GB2312" w:eastAsia="方正仿宋_GB2312" w:cs="方正仿宋_GB2312"/>
                <w:b/>
                <w:bCs/>
                <w:i w:val="0"/>
                <w:iCs w:val="0"/>
                <w:sz w:val="24"/>
                <w:szCs w:val="24"/>
              </w:rPr>
            </w:pPr>
          </w:p>
        </w:tc>
        <w:tc>
          <w:tcPr>
            <w:tcW w:w="1740" w:type="dxa"/>
            <w:vAlign w:val="center"/>
          </w:tcPr>
          <w:p w14:paraId="6FB1CB4F">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380" w:type="dxa"/>
            <w:vAlign w:val="center"/>
          </w:tcPr>
          <w:p w14:paraId="28447EA4">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890" w:type="dxa"/>
            <w:vAlign w:val="center"/>
          </w:tcPr>
          <w:p w14:paraId="7A691FB7">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395" w:type="dxa"/>
            <w:vAlign w:val="center"/>
          </w:tcPr>
          <w:p w14:paraId="4A47ECBE">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427" w:type="dxa"/>
            <w:vAlign w:val="center"/>
          </w:tcPr>
          <w:p w14:paraId="2747084C">
            <w:pPr>
              <w:spacing w:line="360" w:lineRule="auto"/>
              <w:jc w:val="left"/>
              <w:rPr>
                <w:rFonts w:hint="eastAsia" w:ascii="方正仿宋_GB2312" w:hAnsi="方正仿宋_GB2312" w:eastAsia="方正仿宋_GB2312" w:cs="方正仿宋_GB2312"/>
                <w:i w:val="0"/>
                <w:iCs w:val="0"/>
                <w:sz w:val="24"/>
                <w:szCs w:val="24"/>
                <w:lang w:val="en-US" w:eastAsia="zh-CN"/>
              </w:rPr>
            </w:pPr>
          </w:p>
        </w:tc>
      </w:tr>
      <w:tr w14:paraId="231A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48" w:type="dxa"/>
            <w:vMerge w:val="continue"/>
            <w:vAlign w:val="center"/>
          </w:tcPr>
          <w:p w14:paraId="7ECE5713">
            <w:pPr>
              <w:spacing w:line="360" w:lineRule="auto"/>
              <w:jc w:val="center"/>
              <w:rPr>
                <w:rFonts w:hint="eastAsia" w:ascii="方正仿宋_GB2312" w:hAnsi="方正仿宋_GB2312" w:eastAsia="方正仿宋_GB2312" w:cs="方正仿宋_GB2312"/>
                <w:b/>
                <w:bCs/>
                <w:i w:val="0"/>
                <w:iCs w:val="0"/>
                <w:sz w:val="24"/>
                <w:szCs w:val="24"/>
              </w:rPr>
            </w:pPr>
          </w:p>
        </w:tc>
        <w:tc>
          <w:tcPr>
            <w:tcW w:w="1740" w:type="dxa"/>
            <w:vAlign w:val="center"/>
          </w:tcPr>
          <w:p w14:paraId="04AD2867">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380" w:type="dxa"/>
            <w:vAlign w:val="center"/>
          </w:tcPr>
          <w:p w14:paraId="6B3D60A5">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890" w:type="dxa"/>
            <w:vAlign w:val="center"/>
          </w:tcPr>
          <w:p w14:paraId="18B9EC6F">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395" w:type="dxa"/>
            <w:vAlign w:val="center"/>
          </w:tcPr>
          <w:p w14:paraId="5DA6D767">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427" w:type="dxa"/>
            <w:vAlign w:val="center"/>
          </w:tcPr>
          <w:p w14:paraId="77CE873B">
            <w:pPr>
              <w:spacing w:line="360" w:lineRule="auto"/>
              <w:jc w:val="left"/>
              <w:rPr>
                <w:rFonts w:hint="eastAsia" w:ascii="方正仿宋_GB2312" w:hAnsi="方正仿宋_GB2312" w:eastAsia="方正仿宋_GB2312" w:cs="方正仿宋_GB2312"/>
                <w:i w:val="0"/>
                <w:iCs w:val="0"/>
                <w:sz w:val="24"/>
                <w:szCs w:val="24"/>
                <w:lang w:val="en-US" w:eastAsia="zh-CN"/>
              </w:rPr>
            </w:pPr>
          </w:p>
        </w:tc>
      </w:tr>
      <w:tr w14:paraId="0794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48" w:type="dxa"/>
            <w:vMerge w:val="continue"/>
            <w:vAlign w:val="center"/>
          </w:tcPr>
          <w:p w14:paraId="2D7D46DA">
            <w:pPr>
              <w:spacing w:line="360" w:lineRule="auto"/>
              <w:jc w:val="center"/>
              <w:rPr>
                <w:rFonts w:hint="eastAsia" w:ascii="方正仿宋_GB2312" w:hAnsi="方正仿宋_GB2312" w:eastAsia="方正仿宋_GB2312" w:cs="方正仿宋_GB2312"/>
                <w:b/>
                <w:bCs/>
                <w:i w:val="0"/>
                <w:iCs w:val="0"/>
                <w:sz w:val="24"/>
                <w:szCs w:val="24"/>
              </w:rPr>
            </w:pPr>
          </w:p>
        </w:tc>
        <w:tc>
          <w:tcPr>
            <w:tcW w:w="1740" w:type="dxa"/>
            <w:vAlign w:val="center"/>
          </w:tcPr>
          <w:p w14:paraId="2715406B">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380" w:type="dxa"/>
            <w:vAlign w:val="center"/>
          </w:tcPr>
          <w:p w14:paraId="72479D55">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890" w:type="dxa"/>
            <w:vAlign w:val="center"/>
          </w:tcPr>
          <w:p w14:paraId="767B74E9">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395" w:type="dxa"/>
            <w:vAlign w:val="center"/>
          </w:tcPr>
          <w:p w14:paraId="7CB19454">
            <w:pPr>
              <w:spacing w:line="360" w:lineRule="auto"/>
              <w:jc w:val="left"/>
              <w:rPr>
                <w:rFonts w:hint="eastAsia" w:ascii="方正仿宋_GB2312" w:hAnsi="方正仿宋_GB2312" w:eastAsia="方正仿宋_GB2312" w:cs="方正仿宋_GB2312"/>
                <w:i w:val="0"/>
                <w:iCs w:val="0"/>
                <w:kern w:val="2"/>
                <w:sz w:val="24"/>
                <w:szCs w:val="24"/>
                <w:lang w:val="en-US" w:eastAsia="zh-CN" w:bidi="ar-SA"/>
              </w:rPr>
            </w:pPr>
          </w:p>
        </w:tc>
        <w:tc>
          <w:tcPr>
            <w:tcW w:w="1427" w:type="dxa"/>
            <w:vAlign w:val="center"/>
          </w:tcPr>
          <w:p w14:paraId="63A22C3D">
            <w:pPr>
              <w:spacing w:line="360" w:lineRule="auto"/>
              <w:jc w:val="left"/>
              <w:rPr>
                <w:rFonts w:hint="eastAsia" w:ascii="方正仿宋_GB2312" w:hAnsi="方正仿宋_GB2312" w:eastAsia="方正仿宋_GB2312" w:cs="方正仿宋_GB2312"/>
                <w:i w:val="0"/>
                <w:iCs w:val="0"/>
                <w:sz w:val="24"/>
                <w:szCs w:val="24"/>
                <w:lang w:val="en-US" w:eastAsia="zh-CN"/>
              </w:rPr>
            </w:pPr>
          </w:p>
        </w:tc>
      </w:tr>
      <w:tr w14:paraId="5C74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48" w:type="dxa"/>
            <w:vAlign w:val="center"/>
          </w:tcPr>
          <w:p w14:paraId="0A7644BE">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rPr>
              <w:t>贵单位</w:t>
            </w:r>
            <w:r>
              <w:rPr>
                <w:rFonts w:hint="eastAsia" w:ascii="方正仿宋_GB2312" w:hAnsi="方正仿宋_GB2312" w:eastAsia="方正仿宋_GB2312" w:cs="方正仿宋_GB2312"/>
                <w:b/>
                <w:bCs/>
                <w:i w:val="0"/>
                <w:iCs w:val="0"/>
                <w:sz w:val="24"/>
                <w:szCs w:val="24"/>
                <w:lang w:eastAsia="zh-CN"/>
              </w:rPr>
              <w:t>的</w:t>
            </w:r>
            <w:r>
              <w:rPr>
                <w:rFonts w:hint="eastAsia" w:ascii="方正仿宋_GB2312" w:hAnsi="方正仿宋_GB2312" w:eastAsia="方正仿宋_GB2312" w:cs="方正仿宋_GB2312"/>
                <w:b/>
                <w:bCs/>
                <w:i w:val="0"/>
                <w:iCs w:val="0"/>
                <w:sz w:val="24"/>
                <w:szCs w:val="24"/>
              </w:rPr>
              <w:t>履约能力</w:t>
            </w:r>
          </w:p>
        </w:tc>
        <w:tc>
          <w:tcPr>
            <w:tcW w:w="7832" w:type="dxa"/>
            <w:gridSpan w:val="5"/>
            <w:vAlign w:val="top"/>
          </w:tcPr>
          <w:p w14:paraId="27A60EE1">
            <w:pPr>
              <w:spacing w:line="360" w:lineRule="auto"/>
              <w:jc w:val="both"/>
              <w:rPr>
                <w:rFonts w:hint="eastAsia" w:ascii="方正仿宋_GB2312" w:hAnsi="方正仿宋_GB2312" w:eastAsia="方正仿宋_GB2312" w:cs="方正仿宋_GB2312"/>
                <w:b/>
                <w:bCs/>
                <w:i w:val="0"/>
                <w:iCs w:val="0"/>
                <w:sz w:val="24"/>
                <w:szCs w:val="24"/>
                <w:u w:val="none"/>
              </w:rPr>
            </w:pPr>
            <w:r>
              <w:rPr>
                <w:rFonts w:hint="eastAsia" w:ascii="方正仿宋_GB2312" w:hAnsi="方正仿宋_GB2312" w:eastAsia="方正仿宋_GB2312" w:cs="方正仿宋_GB2312"/>
                <w:b/>
                <w:bCs/>
                <w:i w:val="0"/>
                <w:iCs w:val="0"/>
                <w:sz w:val="24"/>
                <w:szCs w:val="24"/>
                <w:u w:val="none"/>
                <w:lang w:val="en-US" w:eastAsia="zh-CN"/>
              </w:rPr>
              <w:t>请问贵单位</w:t>
            </w:r>
            <w:r>
              <w:rPr>
                <w:rFonts w:hint="eastAsia" w:ascii="方正仿宋_GB2312" w:hAnsi="方正仿宋_GB2312" w:eastAsia="方正仿宋_GB2312" w:cs="方正仿宋_GB2312"/>
                <w:b/>
                <w:bCs/>
                <w:i w:val="0"/>
                <w:iCs w:val="0"/>
                <w:sz w:val="24"/>
                <w:szCs w:val="24"/>
                <w:u w:val="none"/>
                <w:lang w:eastAsia="zh-CN"/>
              </w:rPr>
              <w:t>是否胜任本项目？请</w:t>
            </w:r>
            <w:r>
              <w:rPr>
                <w:rFonts w:hint="eastAsia" w:ascii="方正仿宋_GB2312" w:hAnsi="方正仿宋_GB2312" w:eastAsia="方正仿宋_GB2312" w:cs="方正仿宋_GB2312"/>
                <w:b/>
                <w:bCs/>
                <w:i w:val="0"/>
                <w:iCs w:val="0"/>
                <w:sz w:val="24"/>
                <w:szCs w:val="24"/>
                <w:u w:val="none"/>
                <w:lang w:val="en-US" w:eastAsia="zh-CN"/>
              </w:rPr>
              <w:t>说明贵单位对</w:t>
            </w:r>
            <w:r>
              <w:rPr>
                <w:rFonts w:hint="eastAsia" w:ascii="方正仿宋_GB2312" w:hAnsi="方正仿宋_GB2312" w:eastAsia="方正仿宋_GB2312" w:cs="方正仿宋_GB2312"/>
                <w:b/>
                <w:bCs/>
                <w:i w:val="0"/>
                <w:iCs w:val="0"/>
                <w:sz w:val="24"/>
                <w:szCs w:val="24"/>
                <w:u w:val="none"/>
                <w:lang w:eastAsia="zh-CN"/>
              </w:rPr>
              <w:t>本项目</w:t>
            </w:r>
            <w:r>
              <w:rPr>
                <w:rFonts w:hint="eastAsia" w:ascii="方正仿宋_GB2312" w:hAnsi="方正仿宋_GB2312" w:eastAsia="方正仿宋_GB2312" w:cs="方正仿宋_GB2312"/>
                <w:b/>
                <w:bCs/>
                <w:i w:val="0"/>
                <w:iCs w:val="0"/>
                <w:sz w:val="24"/>
                <w:szCs w:val="24"/>
                <w:u w:val="none"/>
                <w:lang w:val="en-US" w:eastAsia="zh-CN"/>
              </w:rPr>
              <w:t>的</w:t>
            </w:r>
            <w:r>
              <w:rPr>
                <w:rFonts w:hint="eastAsia" w:ascii="方正仿宋_GB2312" w:hAnsi="方正仿宋_GB2312" w:eastAsia="方正仿宋_GB2312" w:cs="方正仿宋_GB2312"/>
                <w:b/>
                <w:bCs/>
                <w:i w:val="0"/>
                <w:iCs w:val="0"/>
                <w:sz w:val="24"/>
                <w:szCs w:val="24"/>
                <w:u w:val="none"/>
                <w:lang w:eastAsia="zh-CN"/>
              </w:rPr>
              <w:t>履约能力。</w:t>
            </w:r>
          </w:p>
          <w:p w14:paraId="09D03D70">
            <w:pPr>
              <w:pStyle w:val="3"/>
              <w:spacing w:line="360" w:lineRule="auto"/>
              <w:jc w:val="both"/>
              <w:rPr>
                <w:rFonts w:hint="eastAsia" w:ascii="方正仿宋_GB2312" w:hAnsi="方正仿宋_GB2312" w:eastAsia="方正仿宋_GB2312" w:cs="方正仿宋_GB2312"/>
                <w:i w:val="0"/>
                <w:iCs w:val="0"/>
                <w:sz w:val="24"/>
                <w:szCs w:val="24"/>
              </w:rPr>
            </w:pPr>
            <w:r>
              <w:rPr>
                <w:rFonts w:hint="eastAsia" w:ascii="方正仿宋_GB2312" w:hAnsi="方正仿宋_GB2312" w:eastAsia="方正仿宋_GB2312" w:cs="方正仿宋_GB2312"/>
                <w:bCs/>
                <w:i w:val="0"/>
                <w:iCs w:val="0"/>
                <w:sz w:val="24"/>
                <w:szCs w:val="24"/>
                <w:u w:val="single"/>
              </w:rPr>
              <w:t>答：</w:t>
            </w:r>
            <w:r>
              <w:rPr>
                <w:rFonts w:hint="eastAsia" w:ascii="方正仿宋_GB2312" w:hAnsi="方正仿宋_GB2312" w:eastAsia="方正仿宋_GB2312" w:cs="方正仿宋_GB2312"/>
                <w:bCs/>
                <w:i w:val="0"/>
                <w:iCs w:val="0"/>
                <w:sz w:val="24"/>
                <w:szCs w:val="24"/>
                <w:u w:val="single"/>
                <w:lang w:val="en-US" w:eastAsia="zh-CN"/>
              </w:rPr>
              <w:t xml:space="preserve">                       </w:t>
            </w:r>
          </w:p>
        </w:tc>
      </w:tr>
      <w:tr w14:paraId="6692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48" w:type="dxa"/>
            <w:vMerge w:val="restart"/>
            <w:vAlign w:val="center"/>
          </w:tcPr>
          <w:p w14:paraId="798CB9B3">
            <w:pPr>
              <w:spacing w:line="360" w:lineRule="auto"/>
              <w:jc w:val="center"/>
              <w:rPr>
                <w:rFonts w:hint="eastAsia" w:ascii="方正仿宋_GB2312" w:hAnsi="方正仿宋_GB2312" w:eastAsia="方正仿宋_GB2312" w:cs="方正仿宋_GB2312"/>
                <w:b/>
                <w:bCs/>
                <w:i w:val="0"/>
                <w:iCs w:val="0"/>
                <w:sz w:val="24"/>
                <w:szCs w:val="24"/>
              </w:rPr>
            </w:pPr>
            <w:r>
              <w:rPr>
                <w:rFonts w:hint="eastAsia" w:ascii="方正仿宋_GB2312" w:hAnsi="方正仿宋_GB2312" w:eastAsia="方正仿宋_GB2312" w:cs="方正仿宋_GB2312"/>
                <w:b/>
                <w:bCs/>
                <w:i w:val="0"/>
                <w:iCs w:val="0"/>
                <w:sz w:val="24"/>
                <w:szCs w:val="24"/>
                <w:lang w:eastAsia="zh-CN"/>
              </w:rPr>
              <w:t>贵单位的</w:t>
            </w:r>
            <w:r>
              <w:rPr>
                <w:rFonts w:hint="eastAsia" w:ascii="方正仿宋_GB2312" w:hAnsi="方正仿宋_GB2312" w:eastAsia="方正仿宋_GB2312" w:cs="方正仿宋_GB2312"/>
                <w:b/>
                <w:bCs/>
                <w:i w:val="0"/>
                <w:iCs w:val="0"/>
                <w:sz w:val="24"/>
                <w:szCs w:val="24"/>
              </w:rPr>
              <w:t>服务能力</w:t>
            </w:r>
          </w:p>
        </w:tc>
        <w:tc>
          <w:tcPr>
            <w:tcW w:w="7832" w:type="dxa"/>
            <w:gridSpan w:val="5"/>
            <w:vAlign w:val="top"/>
          </w:tcPr>
          <w:p w14:paraId="40C182D9">
            <w:pPr>
              <w:pStyle w:val="11"/>
              <w:numPr>
                <w:ilvl w:val="0"/>
                <w:numId w:val="0"/>
              </w:numPr>
              <w:spacing w:line="360" w:lineRule="auto"/>
              <w:ind w:leftChars="0"/>
              <w:jc w:val="both"/>
              <w:rPr>
                <w:rFonts w:hint="eastAsia" w:ascii="方正仿宋_GB2312" w:hAnsi="方正仿宋_GB2312" w:eastAsia="方正仿宋_GB2312" w:cs="方正仿宋_GB2312"/>
                <w:b/>
                <w:bCs/>
                <w:i w:val="0"/>
                <w:iCs w:val="0"/>
                <w:sz w:val="24"/>
                <w:szCs w:val="24"/>
                <w:u w:val="none"/>
              </w:rPr>
            </w:pPr>
            <w:r>
              <w:rPr>
                <w:rFonts w:hint="eastAsia" w:ascii="方正仿宋_GB2312" w:hAnsi="方正仿宋_GB2312" w:eastAsia="方正仿宋_GB2312" w:cs="方正仿宋_GB2312"/>
                <w:b/>
                <w:bCs/>
                <w:i w:val="0"/>
                <w:iCs w:val="0"/>
                <w:sz w:val="24"/>
                <w:szCs w:val="24"/>
                <w:u w:val="none"/>
                <w:lang w:val="en-US" w:eastAsia="zh-CN"/>
              </w:rPr>
              <w:t>贵单位为</w:t>
            </w:r>
            <w:r>
              <w:rPr>
                <w:rFonts w:hint="eastAsia" w:ascii="方正仿宋_GB2312" w:hAnsi="方正仿宋_GB2312" w:eastAsia="方正仿宋_GB2312" w:cs="方正仿宋_GB2312"/>
                <w:b/>
                <w:bCs/>
                <w:i w:val="0"/>
                <w:iCs w:val="0"/>
                <w:sz w:val="24"/>
                <w:szCs w:val="24"/>
                <w:u w:val="none"/>
              </w:rPr>
              <w:t>完成本项目</w:t>
            </w:r>
            <w:r>
              <w:rPr>
                <w:rFonts w:hint="eastAsia" w:ascii="方正仿宋_GB2312" w:hAnsi="方正仿宋_GB2312" w:eastAsia="方正仿宋_GB2312" w:cs="方正仿宋_GB2312"/>
                <w:b/>
                <w:bCs/>
                <w:i w:val="0"/>
                <w:iCs w:val="0"/>
                <w:sz w:val="24"/>
                <w:szCs w:val="24"/>
                <w:u w:val="none"/>
                <w:lang w:val="en-US" w:eastAsia="zh-CN"/>
              </w:rPr>
              <w:t>拟</w:t>
            </w:r>
            <w:r>
              <w:rPr>
                <w:rFonts w:hint="eastAsia" w:ascii="方正仿宋_GB2312" w:hAnsi="方正仿宋_GB2312" w:eastAsia="方正仿宋_GB2312" w:cs="方正仿宋_GB2312"/>
                <w:b/>
                <w:bCs/>
                <w:i w:val="0"/>
                <w:iCs w:val="0"/>
                <w:sz w:val="24"/>
                <w:szCs w:val="24"/>
                <w:u w:val="none"/>
              </w:rPr>
              <w:t>投入的团队人员情况。</w:t>
            </w:r>
          </w:p>
          <w:p w14:paraId="03DA7C63">
            <w:pPr>
              <w:spacing w:beforeLines="0" w:afterLines="0" w:line="360" w:lineRule="auto"/>
              <w:jc w:val="both"/>
              <w:rPr>
                <w:rFonts w:hint="eastAsia" w:ascii="方正仿宋_GB2312" w:hAnsi="方正仿宋_GB2312" w:eastAsia="方正仿宋_GB2312" w:cs="方正仿宋_GB2312"/>
                <w:i w:val="0"/>
                <w:iCs w:val="0"/>
                <w:sz w:val="24"/>
                <w:szCs w:val="24"/>
                <w:u w:val="single"/>
              </w:rPr>
            </w:pPr>
            <w:r>
              <w:rPr>
                <w:rFonts w:hint="eastAsia" w:ascii="方正仿宋_GB2312" w:hAnsi="方正仿宋_GB2312" w:eastAsia="方正仿宋_GB2312" w:cs="方正仿宋_GB2312"/>
                <w:bCs/>
                <w:i w:val="0"/>
                <w:iCs w:val="0"/>
                <w:sz w:val="24"/>
                <w:szCs w:val="24"/>
                <w:u w:val="single"/>
              </w:rPr>
              <w:t>答：</w:t>
            </w:r>
            <w:r>
              <w:rPr>
                <w:rFonts w:hint="eastAsia" w:ascii="方正仿宋_GB2312" w:hAnsi="方正仿宋_GB2312" w:eastAsia="方正仿宋_GB2312" w:cs="方正仿宋_GB2312"/>
                <w:bCs/>
                <w:i w:val="0"/>
                <w:iCs w:val="0"/>
                <w:sz w:val="24"/>
                <w:szCs w:val="24"/>
                <w:u w:val="single"/>
                <w:lang w:val="en-US" w:eastAsia="zh-CN"/>
              </w:rPr>
              <w:t xml:space="preserve">                       </w:t>
            </w:r>
          </w:p>
        </w:tc>
      </w:tr>
      <w:tr w14:paraId="0466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48" w:type="dxa"/>
            <w:vMerge w:val="continue"/>
            <w:vAlign w:val="center"/>
          </w:tcPr>
          <w:p w14:paraId="23809594">
            <w:pPr>
              <w:spacing w:line="360" w:lineRule="auto"/>
              <w:jc w:val="center"/>
              <w:rPr>
                <w:rFonts w:hint="eastAsia" w:ascii="方正仿宋_GB2312" w:hAnsi="方正仿宋_GB2312" w:eastAsia="方正仿宋_GB2312" w:cs="方正仿宋_GB2312"/>
                <w:b/>
                <w:bCs/>
                <w:i w:val="0"/>
                <w:iCs w:val="0"/>
                <w:sz w:val="24"/>
                <w:szCs w:val="24"/>
              </w:rPr>
            </w:pPr>
          </w:p>
        </w:tc>
        <w:tc>
          <w:tcPr>
            <w:tcW w:w="7832" w:type="dxa"/>
            <w:gridSpan w:val="5"/>
            <w:vAlign w:val="top"/>
          </w:tcPr>
          <w:p w14:paraId="47ED4289">
            <w:pPr>
              <w:pStyle w:val="11"/>
              <w:numPr>
                <w:ilvl w:val="0"/>
                <w:numId w:val="0"/>
              </w:numPr>
              <w:spacing w:line="360" w:lineRule="auto"/>
              <w:ind w:leftChars="0"/>
              <w:jc w:val="both"/>
              <w:rPr>
                <w:rFonts w:hint="eastAsia" w:ascii="方正仿宋_GB2312" w:hAnsi="方正仿宋_GB2312" w:eastAsia="方正仿宋_GB2312" w:cs="方正仿宋_GB2312"/>
                <w:b/>
                <w:bCs/>
                <w:i w:val="0"/>
                <w:iCs w:val="0"/>
                <w:sz w:val="24"/>
                <w:szCs w:val="24"/>
                <w:u w:val="none"/>
              </w:rPr>
            </w:pPr>
            <w:r>
              <w:rPr>
                <w:rFonts w:hint="eastAsia" w:ascii="方正仿宋_GB2312" w:hAnsi="方正仿宋_GB2312" w:eastAsia="方正仿宋_GB2312" w:cs="方正仿宋_GB2312"/>
                <w:b/>
                <w:bCs/>
                <w:i w:val="0"/>
                <w:iCs w:val="0"/>
                <w:sz w:val="24"/>
                <w:szCs w:val="24"/>
                <w:u w:val="none"/>
                <w:lang w:val="en-US" w:eastAsia="zh-CN"/>
              </w:rPr>
              <w:t>请说明贵单位针对本</w:t>
            </w:r>
            <w:r>
              <w:rPr>
                <w:rFonts w:hint="eastAsia" w:ascii="方正仿宋_GB2312" w:hAnsi="方正仿宋_GB2312" w:eastAsia="方正仿宋_GB2312" w:cs="方正仿宋_GB2312"/>
                <w:b/>
                <w:bCs/>
                <w:i w:val="0"/>
                <w:iCs w:val="0"/>
                <w:sz w:val="24"/>
                <w:szCs w:val="24"/>
                <w:u w:val="none"/>
              </w:rPr>
              <w:t>项目</w:t>
            </w:r>
            <w:r>
              <w:rPr>
                <w:rFonts w:hint="eastAsia" w:ascii="方正仿宋_GB2312" w:hAnsi="方正仿宋_GB2312" w:eastAsia="方正仿宋_GB2312" w:cs="方正仿宋_GB2312"/>
                <w:b/>
                <w:bCs/>
                <w:i w:val="0"/>
                <w:iCs w:val="0"/>
                <w:sz w:val="24"/>
                <w:szCs w:val="24"/>
                <w:u w:val="none"/>
                <w:lang w:val="en-US" w:eastAsia="zh-CN"/>
              </w:rPr>
              <w:t>能提供</w:t>
            </w:r>
            <w:r>
              <w:rPr>
                <w:rFonts w:hint="eastAsia" w:ascii="方正仿宋_GB2312" w:hAnsi="方正仿宋_GB2312" w:eastAsia="方正仿宋_GB2312" w:cs="方正仿宋_GB2312"/>
                <w:b/>
                <w:bCs/>
                <w:i w:val="0"/>
                <w:iCs w:val="0"/>
                <w:sz w:val="24"/>
                <w:szCs w:val="24"/>
                <w:u w:val="none"/>
              </w:rPr>
              <w:t>的创新服务</w:t>
            </w:r>
            <w:r>
              <w:rPr>
                <w:rFonts w:hint="eastAsia" w:ascii="方正仿宋_GB2312" w:hAnsi="方正仿宋_GB2312" w:eastAsia="方正仿宋_GB2312" w:cs="方正仿宋_GB2312"/>
                <w:b/>
                <w:bCs/>
                <w:i w:val="0"/>
                <w:iCs w:val="0"/>
                <w:sz w:val="24"/>
                <w:szCs w:val="24"/>
                <w:u w:val="none"/>
                <w:lang w:eastAsia="zh-CN"/>
              </w:rPr>
              <w:t>、</w:t>
            </w:r>
            <w:r>
              <w:rPr>
                <w:rFonts w:hint="eastAsia" w:ascii="方正仿宋_GB2312" w:hAnsi="方正仿宋_GB2312" w:eastAsia="方正仿宋_GB2312" w:cs="方正仿宋_GB2312"/>
                <w:b/>
                <w:bCs/>
                <w:i w:val="0"/>
                <w:iCs w:val="0"/>
                <w:sz w:val="24"/>
                <w:szCs w:val="24"/>
                <w:u w:val="none"/>
              </w:rPr>
              <w:t>特色服务</w:t>
            </w:r>
            <w:r>
              <w:rPr>
                <w:rFonts w:hint="eastAsia" w:ascii="方正仿宋_GB2312" w:hAnsi="方正仿宋_GB2312" w:eastAsia="方正仿宋_GB2312" w:cs="方正仿宋_GB2312"/>
                <w:b/>
                <w:bCs/>
                <w:i w:val="0"/>
                <w:iCs w:val="0"/>
                <w:sz w:val="24"/>
                <w:szCs w:val="24"/>
                <w:u w:val="none"/>
                <w:lang w:eastAsia="zh-CN"/>
              </w:rPr>
              <w:t>和</w:t>
            </w:r>
            <w:r>
              <w:rPr>
                <w:rFonts w:hint="eastAsia" w:ascii="方正仿宋_GB2312" w:hAnsi="方正仿宋_GB2312" w:eastAsia="方正仿宋_GB2312" w:cs="方正仿宋_GB2312"/>
                <w:b/>
                <w:bCs/>
                <w:i w:val="0"/>
                <w:iCs w:val="0"/>
                <w:sz w:val="24"/>
                <w:szCs w:val="24"/>
                <w:u w:val="none"/>
                <w:lang w:val="en-US" w:eastAsia="zh-CN"/>
              </w:rPr>
              <w:t>增值服务</w:t>
            </w:r>
            <w:r>
              <w:rPr>
                <w:rFonts w:hint="eastAsia" w:ascii="方正仿宋_GB2312" w:hAnsi="方正仿宋_GB2312" w:eastAsia="方正仿宋_GB2312" w:cs="方正仿宋_GB2312"/>
                <w:b/>
                <w:bCs/>
                <w:i w:val="0"/>
                <w:iCs w:val="0"/>
                <w:sz w:val="24"/>
                <w:szCs w:val="24"/>
                <w:u w:val="none"/>
                <w:lang w:eastAsia="zh-CN"/>
              </w:rPr>
              <w:t>。</w:t>
            </w:r>
          </w:p>
          <w:p w14:paraId="4F01D1A0">
            <w:pPr>
              <w:spacing w:line="360" w:lineRule="auto"/>
              <w:jc w:val="both"/>
              <w:rPr>
                <w:rFonts w:hint="eastAsia" w:ascii="方正仿宋_GB2312" w:hAnsi="方正仿宋_GB2312" w:eastAsia="方正仿宋_GB2312" w:cs="方正仿宋_GB2312"/>
                <w:i w:val="0"/>
                <w:iCs w:val="0"/>
                <w:sz w:val="24"/>
                <w:szCs w:val="24"/>
                <w:u w:val="single"/>
                <w:lang w:val="en-US" w:eastAsia="zh-CN"/>
              </w:rPr>
            </w:pPr>
            <w:r>
              <w:rPr>
                <w:rFonts w:hint="eastAsia" w:ascii="方正仿宋_GB2312" w:hAnsi="方正仿宋_GB2312" w:eastAsia="方正仿宋_GB2312" w:cs="方正仿宋_GB2312"/>
                <w:bCs/>
                <w:i w:val="0"/>
                <w:iCs w:val="0"/>
                <w:sz w:val="24"/>
                <w:szCs w:val="24"/>
                <w:u w:val="single"/>
              </w:rPr>
              <w:t>答：</w:t>
            </w:r>
            <w:r>
              <w:rPr>
                <w:rFonts w:hint="eastAsia" w:ascii="方正仿宋_GB2312" w:hAnsi="方正仿宋_GB2312" w:eastAsia="方正仿宋_GB2312" w:cs="方正仿宋_GB2312"/>
                <w:bCs/>
                <w:i w:val="0"/>
                <w:iCs w:val="0"/>
                <w:sz w:val="24"/>
                <w:szCs w:val="24"/>
                <w:u w:val="single"/>
                <w:lang w:val="en-US" w:eastAsia="zh-CN"/>
              </w:rPr>
              <w:t xml:space="preserve">                       </w:t>
            </w:r>
          </w:p>
        </w:tc>
      </w:tr>
      <w:tr w14:paraId="4379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848" w:type="dxa"/>
            <w:vAlign w:val="center"/>
          </w:tcPr>
          <w:p w14:paraId="049F110A">
            <w:pPr>
              <w:spacing w:line="360" w:lineRule="auto"/>
              <w:jc w:val="center"/>
              <w:rPr>
                <w:rFonts w:hint="eastAsia" w:ascii="方正仿宋_GB2312" w:hAnsi="方正仿宋_GB2312" w:eastAsia="方正仿宋_GB2312" w:cs="方正仿宋_GB2312"/>
                <w:b/>
                <w:bCs/>
                <w:i w:val="0"/>
                <w:iCs w:val="0"/>
                <w:sz w:val="24"/>
                <w:szCs w:val="24"/>
                <w:lang w:val="en-US" w:eastAsia="zh-CN"/>
              </w:rPr>
            </w:pPr>
            <w:r>
              <w:rPr>
                <w:rFonts w:hint="eastAsia" w:ascii="方正仿宋_GB2312" w:hAnsi="方正仿宋_GB2312" w:eastAsia="方正仿宋_GB2312" w:cs="方正仿宋_GB2312"/>
                <w:b/>
                <w:bCs/>
                <w:i w:val="0"/>
                <w:iCs w:val="0"/>
                <w:sz w:val="24"/>
                <w:szCs w:val="24"/>
                <w:lang w:val="en-US" w:eastAsia="zh-CN"/>
              </w:rPr>
              <w:t>建议</w:t>
            </w:r>
          </w:p>
        </w:tc>
        <w:tc>
          <w:tcPr>
            <w:tcW w:w="7832" w:type="dxa"/>
            <w:gridSpan w:val="5"/>
            <w:vAlign w:val="top"/>
          </w:tcPr>
          <w:p w14:paraId="1FF687A1">
            <w:pPr>
              <w:numPr>
                <w:ilvl w:val="0"/>
                <w:numId w:val="0"/>
              </w:numPr>
              <w:spacing w:line="360" w:lineRule="auto"/>
              <w:ind w:leftChars="0"/>
              <w:jc w:val="both"/>
              <w:rPr>
                <w:rFonts w:hint="eastAsia" w:ascii="方正仿宋_GB2312" w:hAnsi="方正仿宋_GB2312" w:eastAsia="方正仿宋_GB2312" w:cs="方正仿宋_GB2312"/>
                <w:b/>
                <w:bCs/>
                <w:i w:val="0"/>
                <w:iCs w:val="0"/>
                <w:sz w:val="24"/>
                <w:szCs w:val="24"/>
                <w:u w:val="none"/>
                <w:lang w:eastAsia="zh-CN"/>
              </w:rPr>
            </w:pPr>
            <w:r>
              <w:rPr>
                <w:rFonts w:hint="eastAsia" w:ascii="方正仿宋_GB2312" w:hAnsi="方正仿宋_GB2312" w:eastAsia="方正仿宋_GB2312" w:cs="方正仿宋_GB2312"/>
                <w:b/>
                <w:bCs/>
                <w:i w:val="0"/>
                <w:iCs w:val="0"/>
                <w:sz w:val="24"/>
                <w:szCs w:val="24"/>
                <w:u w:val="none"/>
                <w:lang w:eastAsia="zh-CN"/>
              </w:rPr>
              <w:t>除以上内容，对本项目的意见和建议。</w:t>
            </w:r>
          </w:p>
          <w:p w14:paraId="3286A6EE">
            <w:pPr>
              <w:spacing w:line="360" w:lineRule="auto"/>
              <w:jc w:val="both"/>
              <w:rPr>
                <w:rFonts w:hint="eastAsia" w:ascii="方正仿宋_GB2312" w:hAnsi="方正仿宋_GB2312" w:eastAsia="方正仿宋_GB2312" w:cs="方正仿宋_GB2312"/>
                <w:i w:val="0"/>
                <w:iCs w:val="0"/>
                <w:sz w:val="24"/>
                <w:szCs w:val="24"/>
                <w:lang w:val="en-US" w:eastAsia="zh-CN"/>
              </w:rPr>
            </w:pPr>
            <w:r>
              <w:rPr>
                <w:rFonts w:hint="eastAsia" w:ascii="方正仿宋_GB2312" w:hAnsi="方正仿宋_GB2312" w:eastAsia="方正仿宋_GB2312" w:cs="方正仿宋_GB2312"/>
                <w:bCs/>
                <w:i w:val="0"/>
                <w:iCs w:val="0"/>
                <w:sz w:val="24"/>
                <w:szCs w:val="24"/>
                <w:u w:val="single"/>
              </w:rPr>
              <w:t>答：</w:t>
            </w:r>
            <w:r>
              <w:rPr>
                <w:rFonts w:hint="eastAsia" w:ascii="方正仿宋_GB2312" w:hAnsi="方正仿宋_GB2312" w:eastAsia="方正仿宋_GB2312" w:cs="方正仿宋_GB2312"/>
                <w:bCs/>
                <w:i w:val="0"/>
                <w:iCs w:val="0"/>
                <w:sz w:val="24"/>
                <w:szCs w:val="24"/>
                <w:u w:val="single"/>
                <w:lang w:val="en-US" w:eastAsia="zh-CN"/>
              </w:rPr>
              <w:t xml:space="preserve">                       </w:t>
            </w:r>
          </w:p>
        </w:tc>
      </w:tr>
    </w:tbl>
    <w:p w14:paraId="45434796">
      <w:pPr>
        <w:spacing w:line="360" w:lineRule="auto"/>
        <w:rPr>
          <w:rFonts w:hint="eastAsia" w:ascii="方正仿宋_GB2312" w:hAnsi="方正仿宋_GB2312" w:eastAsia="方正仿宋_GB2312" w:cs="方正仿宋_GB2312"/>
          <w:i w:val="0"/>
          <w:iCs w:val="0"/>
          <w:sz w:val="24"/>
          <w:szCs w:val="24"/>
        </w:rPr>
      </w:pPr>
      <w:r>
        <w:rPr>
          <w:rFonts w:hint="eastAsia" w:ascii="方正仿宋_GB2312" w:hAnsi="方正仿宋_GB2312" w:eastAsia="方正仿宋_GB2312" w:cs="方正仿宋_GB2312"/>
          <w:i w:val="0"/>
          <w:iCs w:val="0"/>
          <w:sz w:val="24"/>
          <w:szCs w:val="24"/>
        </w:rPr>
        <w:t>注：按表格中要求的调查项，根据实际情况进行填写。供应商可在“建议”处提出贵单位对本项目</w:t>
      </w:r>
      <w:r>
        <w:rPr>
          <w:rFonts w:hint="eastAsia" w:ascii="方正仿宋_GB2312" w:hAnsi="方正仿宋_GB2312" w:eastAsia="方正仿宋_GB2312" w:cs="方正仿宋_GB2312"/>
          <w:i w:val="0"/>
          <w:iCs w:val="0"/>
          <w:sz w:val="24"/>
          <w:szCs w:val="24"/>
          <w:lang w:val="en-US" w:eastAsia="zh-CN"/>
        </w:rPr>
        <w:t>实施</w:t>
      </w:r>
      <w:r>
        <w:rPr>
          <w:rFonts w:hint="eastAsia" w:ascii="方正仿宋_GB2312" w:hAnsi="方正仿宋_GB2312" w:eastAsia="方正仿宋_GB2312" w:cs="方正仿宋_GB2312"/>
          <w:i w:val="0"/>
          <w:iCs w:val="0"/>
          <w:sz w:val="24"/>
          <w:szCs w:val="24"/>
        </w:rPr>
        <w:t>的意见或建议；若无任何意见或建议的，请在对应项处填写“无”。</w:t>
      </w:r>
    </w:p>
    <w:p w14:paraId="6C883BAA">
      <w:pPr>
        <w:spacing w:line="360" w:lineRule="auto"/>
        <w:rPr>
          <w:rFonts w:hint="eastAsia" w:ascii="方正仿宋_GB2312" w:hAnsi="方正仿宋_GB2312" w:eastAsia="方正仿宋_GB2312" w:cs="方正仿宋_GB2312"/>
          <w:i w:val="0"/>
          <w:iCs w:val="0"/>
          <w:sz w:val="24"/>
          <w:szCs w:val="24"/>
        </w:rPr>
      </w:pPr>
    </w:p>
    <w:p w14:paraId="5E39C6B6">
      <w:pPr>
        <w:spacing w:line="360" w:lineRule="auto"/>
        <w:rPr>
          <w:rFonts w:hint="eastAsia" w:ascii="方正仿宋_GB2312" w:hAnsi="方正仿宋_GB2312" w:eastAsia="方正仿宋_GB2312" w:cs="方正仿宋_GB2312"/>
          <w:i w:val="0"/>
          <w:iCs w:val="0"/>
          <w:sz w:val="24"/>
          <w:szCs w:val="24"/>
        </w:rPr>
      </w:pPr>
    </w:p>
    <w:p w14:paraId="07C8B389">
      <w:pPr>
        <w:spacing w:line="360" w:lineRule="auto"/>
        <w:rPr>
          <w:rFonts w:hint="eastAsia" w:ascii="方正仿宋_GB2312" w:hAnsi="方正仿宋_GB2312" w:eastAsia="方正仿宋_GB2312" w:cs="方正仿宋_GB2312"/>
          <w:i w:val="0"/>
          <w:iCs w:val="0"/>
          <w:sz w:val="24"/>
          <w:szCs w:val="24"/>
        </w:rPr>
      </w:pPr>
    </w:p>
    <w:p w14:paraId="2190CD90">
      <w:pPr>
        <w:spacing w:line="360" w:lineRule="auto"/>
        <w:rPr>
          <w:rFonts w:hint="eastAsia" w:ascii="方正仿宋_GB2312" w:hAnsi="方正仿宋_GB2312" w:eastAsia="方正仿宋_GB2312" w:cs="方正仿宋_GB2312"/>
          <w:i w:val="0"/>
          <w:iCs w:val="0"/>
          <w:sz w:val="24"/>
          <w:szCs w:val="24"/>
        </w:rPr>
        <w:sectPr>
          <w:footerReference r:id="rId3" w:type="default"/>
          <w:pgSz w:w="11906" w:h="16838"/>
          <w:pgMar w:top="1134" w:right="1134" w:bottom="851" w:left="1134" w:header="851" w:footer="992" w:gutter="0"/>
          <w:pgNumType w:fmt="decimal"/>
          <w:cols w:space="720" w:num="1"/>
          <w:docGrid w:type="lines" w:linePitch="312" w:charSpace="0"/>
        </w:sectPr>
      </w:pPr>
    </w:p>
    <w:p w14:paraId="07D2E4BC">
      <w:pPr>
        <w:numPr>
          <w:ilvl w:val="0"/>
          <w:numId w:val="0"/>
        </w:numPr>
        <w:spacing w:line="360" w:lineRule="auto"/>
        <w:rPr>
          <w:rFonts w:hint="eastAsia" w:ascii="方正仿宋_GB2312" w:hAnsi="方正仿宋_GB2312" w:eastAsia="方正仿宋_GB2312" w:cs="方正仿宋_GB2312"/>
          <w:b/>
          <w:i w:val="0"/>
          <w:iCs w:val="0"/>
          <w:sz w:val="32"/>
          <w:szCs w:val="28"/>
          <w:lang w:val="en-US" w:eastAsia="zh-CN"/>
        </w:rPr>
      </w:pPr>
      <w:r>
        <w:rPr>
          <w:rFonts w:hint="eastAsia" w:ascii="方正仿宋_GB2312" w:hAnsi="方正仿宋_GB2312" w:eastAsia="方正仿宋_GB2312" w:cs="方正仿宋_GB2312"/>
          <w:b/>
          <w:i w:val="0"/>
          <w:iCs w:val="0"/>
          <w:kern w:val="2"/>
          <w:sz w:val="32"/>
          <w:szCs w:val="28"/>
          <w:lang w:val="en-US" w:eastAsia="zh-CN" w:bidi="ar-SA"/>
        </w:rPr>
        <w:t>三、</w:t>
      </w:r>
      <w:r>
        <w:rPr>
          <w:rFonts w:hint="eastAsia" w:ascii="方正仿宋_GB2312" w:hAnsi="方正仿宋_GB2312" w:eastAsia="方正仿宋_GB2312" w:cs="方正仿宋_GB2312"/>
          <w:b/>
          <w:i w:val="0"/>
          <w:iCs w:val="0"/>
          <w:sz w:val="32"/>
          <w:szCs w:val="28"/>
          <w:lang w:val="en-US" w:eastAsia="zh-CN"/>
        </w:rPr>
        <w:t>价格及参数调研</w:t>
      </w:r>
    </w:p>
    <w:p w14:paraId="0CB9ECFD">
      <w:pPr>
        <w:numPr>
          <w:ilvl w:val="0"/>
          <w:numId w:val="0"/>
        </w:numPr>
        <w:spacing w:line="360" w:lineRule="auto"/>
        <w:rPr>
          <w:rFonts w:hint="eastAsia" w:ascii="方正仿宋_GB2312" w:hAnsi="方正仿宋_GB2312" w:eastAsia="方正仿宋_GB2312" w:cs="方正仿宋_GB2312"/>
          <w:b/>
          <w:i w:val="0"/>
          <w:iCs w:val="0"/>
          <w:sz w:val="28"/>
          <w:szCs w:val="24"/>
          <w:lang w:val="en-US" w:eastAsia="zh-CN"/>
        </w:rPr>
      </w:pPr>
      <w:r>
        <w:rPr>
          <w:rFonts w:hint="eastAsia" w:ascii="方正仿宋_GB2312" w:hAnsi="方正仿宋_GB2312" w:eastAsia="方正仿宋_GB2312" w:cs="方正仿宋_GB2312"/>
          <w:b/>
          <w:i w:val="0"/>
          <w:iCs w:val="0"/>
          <w:sz w:val="28"/>
          <w:szCs w:val="24"/>
          <w:lang w:val="en-US" w:eastAsia="zh-CN"/>
        </w:rPr>
        <w:t>说明：</w:t>
      </w:r>
    </w:p>
    <w:p w14:paraId="22A8CFF7">
      <w:pPr>
        <w:numPr>
          <w:ilvl w:val="0"/>
          <w:numId w:val="0"/>
        </w:numPr>
        <w:spacing w:line="360" w:lineRule="auto"/>
        <w:rPr>
          <w:rFonts w:hint="eastAsia" w:ascii="方正仿宋_GB2312" w:hAnsi="方正仿宋_GB2312" w:eastAsia="方正仿宋_GB2312" w:cs="方正仿宋_GB2312"/>
          <w:b/>
          <w:i w:val="0"/>
          <w:iCs w:val="0"/>
          <w:sz w:val="28"/>
          <w:szCs w:val="28"/>
          <w:lang w:val="en-US" w:eastAsia="zh-CN"/>
        </w:rPr>
      </w:pPr>
      <w:r>
        <w:rPr>
          <w:rFonts w:hint="eastAsia" w:ascii="方正仿宋_GB2312" w:hAnsi="方正仿宋_GB2312" w:eastAsia="方正仿宋_GB2312" w:cs="方正仿宋_GB2312"/>
          <w:b/>
          <w:i w:val="0"/>
          <w:iCs w:val="0"/>
          <w:kern w:val="2"/>
          <w:sz w:val="28"/>
          <w:szCs w:val="28"/>
          <w:lang w:val="en-US" w:eastAsia="zh-CN" w:bidi="ar-SA"/>
        </w:rPr>
        <w:t>（一）</w:t>
      </w:r>
      <w:r>
        <w:rPr>
          <w:rFonts w:hint="eastAsia" w:ascii="方正仿宋_GB2312" w:hAnsi="方正仿宋_GB2312" w:eastAsia="方正仿宋_GB2312" w:cs="方正仿宋_GB2312"/>
          <w:b/>
          <w:i w:val="0"/>
          <w:iCs w:val="0"/>
          <w:sz w:val="28"/>
          <w:szCs w:val="28"/>
          <w:lang w:val="en-US" w:eastAsia="zh-CN"/>
        </w:rPr>
        <w:t>供应商需综合考虑自身实力及本项目实际情况填报技术参数、价格，杜绝弄虚作假、胡乱报价。需填写内容如下：</w:t>
      </w:r>
    </w:p>
    <w:p w14:paraId="0276181A">
      <w:pPr>
        <w:numPr>
          <w:ilvl w:val="0"/>
          <w:numId w:val="0"/>
        </w:numPr>
        <w:spacing w:line="360" w:lineRule="auto"/>
        <w:jc w:val="both"/>
        <w:rPr>
          <w:rFonts w:hint="eastAsia" w:ascii="方正仿宋_GB2312" w:hAnsi="方正仿宋_GB2312" w:eastAsia="方正仿宋_GB2312" w:cs="方正仿宋_GB2312"/>
          <w:b/>
          <w:i w:val="0"/>
          <w:iCs w:val="0"/>
          <w:sz w:val="28"/>
          <w:szCs w:val="28"/>
          <w:lang w:val="en-US" w:eastAsia="zh-CN"/>
        </w:rPr>
      </w:pPr>
      <w:r>
        <w:rPr>
          <w:rFonts w:hint="eastAsia" w:ascii="方正仿宋_GB2312" w:hAnsi="方正仿宋_GB2312" w:eastAsia="方正仿宋_GB2312" w:cs="方正仿宋_GB2312"/>
          <w:b/>
          <w:i w:val="0"/>
          <w:iCs w:val="0"/>
          <w:sz w:val="28"/>
          <w:szCs w:val="28"/>
          <w:lang w:val="en-US" w:eastAsia="zh-CN"/>
        </w:rPr>
        <w:t>1.《（一）家庭养老床位基本项目》需填写“技术（参数）调研-供应商回复”栏和“报价”栏的内容；</w:t>
      </w:r>
    </w:p>
    <w:p w14:paraId="700860AF">
      <w:pPr>
        <w:numPr>
          <w:ilvl w:val="0"/>
          <w:numId w:val="0"/>
        </w:numPr>
        <w:spacing w:line="360" w:lineRule="auto"/>
        <w:jc w:val="both"/>
        <w:rPr>
          <w:rFonts w:hint="eastAsia" w:ascii="方正仿宋_GB2312" w:hAnsi="方正仿宋_GB2312" w:eastAsia="方正仿宋_GB2312" w:cs="方正仿宋_GB2312"/>
          <w:b/>
          <w:i w:val="0"/>
          <w:iCs w:val="0"/>
          <w:sz w:val="28"/>
          <w:szCs w:val="28"/>
          <w:lang w:val="en-US" w:eastAsia="zh-CN"/>
        </w:rPr>
      </w:pPr>
      <w:r>
        <w:rPr>
          <w:rFonts w:hint="eastAsia" w:ascii="方正仿宋_GB2312" w:hAnsi="方正仿宋_GB2312" w:eastAsia="方正仿宋_GB2312" w:cs="方正仿宋_GB2312"/>
          <w:b/>
          <w:i w:val="0"/>
          <w:iCs w:val="0"/>
          <w:sz w:val="28"/>
          <w:szCs w:val="28"/>
          <w:lang w:val="en-US" w:eastAsia="zh-CN"/>
        </w:rPr>
        <w:t>2.《（二）居家养老上门服务基本项目》需填写“报价”栏的内容；</w:t>
      </w:r>
    </w:p>
    <w:p w14:paraId="461C39E1">
      <w:pPr>
        <w:numPr>
          <w:ilvl w:val="0"/>
          <w:numId w:val="0"/>
        </w:numPr>
        <w:spacing w:line="360" w:lineRule="auto"/>
        <w:rPr>
          <w:rFonts w:hint="eastAsia" w:ascii="方正仿宋_GB2312" w:hAnsi="方正仿宋_GB2312" w:eastAsia="方正仿宋_GB2312" w:cs="方正仿宋_GB2312"/>
          <w:b/>
          <w:i w:val="0"/>
          <w:iCs w:val="0"/>
          <w:sz w:val="28"/>
          <w:szCs w:val="28"/>
          <w:lang w:val="en-US" w:eastAsia="zh-CN"/>
        </w:rPr>
      </w:pPr>
      <w:r>
        <w:rPr>
          <w:rFonts w:hint="eastAsia" w:ascii="方正仿宋_GB2312" w:hAnsi="方正仿宋_GB2312" w:eastAsia="方正仿宋_GB2312" w:cs="方正仿宋_GB2312"/>
          <w:b/>
          <w:i w:val="0"/>
          <w:iCs w:val="0"/>
          <w:sz w:val="28"/>
          <w:szCs w:val="28"/>
          <w:lang w:val="en-US" w:eastAsia="zh-CN"/>
        </w:rPr>
        <w:t>（二）如有产品说明书相关页或产品注册证相关页或技术白皮书相关页或产品彩页相关页或功能界面截图或实物图片或检测报告相关页或服务说明等资料，可另附页提供（资料均需加盖公章）。</w:t>
      </w:r>
    </w:p>
    <w:p w14:paraId="47CA6892">
      <w:pPr>
        <w:numPr>
          <w:ilvl w:val="0"/>
          <w:numId w:val="0"/>
        </w:numPr>
        <w:spacing w:line="360" w:lineRule="auto"/>
        <w:jc w:val="center"/>
        <w:rPr>
          <w:rFonts w:hint="eastAsia" w:ascii="方正仿宋_GB2312" w:hAnsi="方正仿宋_GB2312" w:eastAsia="方正仿宋_GB2312" w:cs="方正仿宋_GB2312"/>
          <w:b/>
          <w:i w:val="0"/>
          <w:iCs w:val="0"/>
          <w:sz w:val="24"/>
          <w:szCs w:val="24"/>
          <w:lang w:val="en-US" w:eastAsia="zh-CN"/>
        </w:rPr>
      </w:pPr>
      <w:r>
        <w:rPr>
          <w:rFonts w:hint="eastAsia" w:ascii="方正仿宋_GB2312" w:hAnsi="方正仿宋_GB2312" w:eastAsia="方正仿宋_GB2312" w:cs="方正仿宋_GB2312"/>
          <w:b/>
          <w:i w:val="0"/>
          <w:iCs w:val="0"/>
          <w:sz w:val="24"/>
          <w:szCs w:val="24"/>
          <w:lang w:val="en-US" w:eastAsia="zh-CN"/>
        </w:rPr>
        <w:t>（一）</w:t>
      </w:r>
      <w:r>
        <w:rPr>
          <w:rFonts w:hint="eastAsia" w:ascii="方正仿宋_GB2312" w:hAnsi="方正仿宋_GB2312" w:eastAsia="方正仿宋_GB2312" w:cs="方正仿宋_GB2312"/>
          <w:b/>
          <w:sz w:val="24"/>
          <w:szCs w:val="24"/>
        </w:rPr>
        <w:t>家庭养老床位基本项目</w:t>
      </w:r>
    </w:p>
    <w:tbl>
      <w:tblPr>
        <w:tblStyle w:val="6"/>
        <w:tblW w:w="15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64"/>
        <w:gridCol w:w="872"/>
        <w:gridCol w:w="2659"/>
        <w:gridCol w:w="860"/>
        <w:gridCol w:w="5234"/>
        <w:gridCol w:w="1106"/>
        <w:gridCol w:w="3041"/>
      </w:tblGrid>
      <w:tr w14:paraId="5C63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5" w:type="dxa"/>
            <w:gridSpan w:val="8"/>
            <w:tcMar>
              <w:top w:w="0" w:type="dxa"/>
              <w:left w:w="105" w:type="dxa"/>
              <w:bottom w:w="0" w:type="dxa"/>
              <w:right w:w="105" w:type="dxa"/>
            </w:tcMar>
            <w:vAlign w:val="top"/>
          </w:tcPr>
          <w:p w14:paraId="70C0980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家庭养老床位基本项目参考清单</w:t>
            </w:r>
          </w:p>
        </w:tc>
      </w:tr>
      <w:tr w14:paraId="129A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tcMar>
              <w:top w:w="0" w:type="dxa"/>
              <w:left w:w="105" w:type="dxa"/>
              <w:bottom w:w="0" w:type="dxa"/>
              <w:right w:w="105" w:type="dxa"/>
            </w:tcMar>
            <w:vAlign w:val="top"/>
          </w:tcPr>
          <w:p w14:paraId="028DAF9D">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序号</w:t>
            </w:r>
          </w:p>
        </w:tc>
        <w:tc>
          <w:tcPr>
            <w:tcW w:w="764" w:type="dxa"/>
            <w:vMerge w:val="restart"/>
            <w:tcMar>
              <w:top w:w="0" w:type="dxa"/>
              <w:left w:w="105" w:type="dxa"/>
              <w:bottom w:w="0" w:type="dxa"/>
              <w:right w:w="105" w:type="dxa"/>
            </w:tcMar>
            <w:vAlign w:val="top"/>
          </w:tcPr>
          <w:p w14:paraId="02C4796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类别</w:t>
            </w:r>
          </w:p>
        </w:tc>
        <w:tc>
          <w:tcPr>
            <w:tcW w:w="872" w:type="dxa"/>
            <w:vMerge w:val="restart"/>
            <w:tcMar>
              <w:top w:w="0" w:type="dxa"/>
              <w:left w:w="105" w:type="dxa"/>
              <w:bottom w:w="0" w:type="dxa"/>
              <w:right w:w="105" w:type="dxa"/>
            </w:tcMar>
            <w:vAlign w:val="top"/>
          </w:tcPr>
          <w:p w14:paraId="23EB21B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项目名称</w:t>
            </w:r>
          </w:p>
        </w:tc>
        <w:tc>
          <w:tcPr>
            <w:tcW w:w="2659" w:type="dxa"/>
            <w:vMerge w:val="restart"/>
            <w:tcMar>
              <w:top w:w="0" w:type="dxa"/>
              <w:left w:w="105" w:type="dxa"/>
              <w:bottom w:w="0" w:type="dxa"/>
              <w:right w:w="105" w:type="dxa"/>
            </w:tcMar>
            <w:vAlign w:val="top"/>
          </w:tcPr>
          <w:p w14:paraId="4EC2D6F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具体内容</w:t>
            </w:r>
          </w:p>
        </w:tc>
        <w:tc>
          <w:tcPr>
            <w:tcW w:w="860" w:type="dxa"/>
            <w:vMerge w:val="restart"/>
            <w:tcMar>
              <w:top w:w="0" w:type="dxa"/>
              <w:left w:w="105" w:type="dxa"/>
              <w:bottom w:w="0" w:type="dxa"/>
              <w:right w:w="105" w:type="dxa"/>
            </w:tcMar>
            <w:vAlign w:val="top"/>
          </w:tcPr>
          <w:p w14:paraId="1D2A9B0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项目类型</w:t>
            </w:r>
          </w:p>
        </w:tc>
        <w:tc>
          <w:tcPr>
            <w:tcW w:w="5234" w:type="dxa"/>
            <w:vMerge w:val="restart"/>
            <w:tcMar>
              <w:top w:w="0" w:type="dxa"/>
              <w:left w:w="105" w:type="dxa"/>
              <w:bottom w:w="0" w:type="dxa"/>
              <w:right w:w="105" w:type="dxa"/>
            </w:tcMar>
            <w:vAlign w:val="top"/>
          </w:tcPr>
          <w:p w14:paraId="029949F4">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b/>
                <w:sz w:val="24"/>
                <w:szCs w:val="24"/>
              </w:rPr>
              <w:t>技术（参数）</w:t>
            </w:r>
            <w:r>
              <w:rPr>
                <w:rFonts w:hint="eastAsia" w:ascii="方正仿宋_GB2312" w:hAnsi="方正仿宋_GB2312" w:eastAsia="方正仿宋_GB2312" w:cs="方正仿宋_GB2312"/>
                <w:b/>
                <w:sz w:val="24"/>
                <w:szCs w:val="24"/>
                <w:lang w:val="en-US" w:eastAsia="zh-CN"/>
              </w:rPr>
              <w:t>调研</w:t>
            </w:r>
          </w:p>
        </w:tc>
        <w:tc>
          <w:tcPr>
            <w:tcW w:w="4147" w:type="dxa"/>
            <w:gridSpan w:val="2"/>
            <w:tcMar>
              <w:top w:w="0" w:type="dxa"/>
              <w:left w:w="105" w:type="dxa"/>
              <w:bottom w:w="0" w:type="dxa"/>
              <w:right w:w="105" w:type="dxa"/>
            </w:tcMar>
            <w:vAlign w:val="top"/>
          </w:tcPr>
          <w:p w14:paraId="3698820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lang w:val="en-US" w:eastAsia="zh-CN"/>
              </w:rPr>
              <w:t>报</w:t>
            </w:r>
            <w:r>
              <w:rPr>
                <w:rFonts w:hint="eastAsia" w:ascii="方正仿宋_GB2312" w:hAnsi="方正仿宋_GB2312" w:eastAsia="方正仿宋_GB2312" w:cs="方正仿宋_GB2312"/>
                <w:b/>
                <w:sz w:val="24"/>
                <w:szCs w:val="24"/>
              </w:rPr>
              <w:t>价</w:t>
            </w:r>
          </w:p>
        </w:tc>
      </w:tr>
      <w:tr w14:paraId="2C2A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14:paraId="44F2EFE3">
            <w:pPr>
              <w:spacing w:line="360" w:lineRule="auto"/>
              <w:rPr>
                <w:rFonts w:hint="eastAsia" w:ascii="方正仿宋_GB2312" w:hAnsi="方正仿宋_GB2312" w:eastAsia="方正仿宋_GB2312" w:cs="方正仿宋_GB2312"/>
                <w:sz w:val="24"/>
                <w:szCs w:val="24"/>
              </w:rPr>
            </w:pPr>
          </w:p>
        </w:tc>
        <w:tc>
          <w:tcPr>
            <w:tcW w:w="764" w:type="dxa"/>
            <w:vMerge w:val="continue"/>
          </w:tcPr>
          <w:p w14:paraId="2CF11378">
            <w:pPr>
              <w:spacing w:line="360" w:lineRule="auto"/>
              <w:rPr>
                <w:rFonts w:hint="eastAsia" w:ascii="方正仿宋_GB2312" w:hAnsi="方正仿宋_GB2312" w:eastAsia="方正仿宋_GB2312" w:cs="方正仿宋_GB2312"/>
                <w:sz w:val="24"/>
                <w:szCs w:val="24"/>
              </w:rPr>
            </w:pPr>
          </w:p>
        </w:tc>
        <w:tc>
          <w:tcPr>
            <w:tcW w:w="872" w:type="dxa"/>
            <w:vMerge w:val="continue"/>
          </w:tcPr>
          <w:p w14:paraId="57A7FB63">
            <w:pPr>
              <w:spacing w:line="360" w:lineRule="auto"/>
              <w:rPr>
                <w:rFonts w:hint="eastAsia" w:ascii="方正仿宋_GB2312" w:hAnsi="方正仿宋_GB2312" w:eastAsia="方正仿宋_GB2312" w:cs="方正仿宋_GB2312"/>
                <w:sz w:val="24"/>
                <w:szCs w:val="24"/>
              </w:rPr>
            </w:pPr>
          </w:p>
        </w:tc>
        <w:tc>
          <w:tcPr>
            <w:tcW w:w="2659" w:type="dxa"/>
            <w:vMerge w:val="continue"/>
          </w:tcPr>
          <w:p w14:paraId="7E8E6D31">
            <w:pPr>
              <w:spacing w:line="360" w:lineRule="auto"/>
              <w:rPr>
                <w:rFonts w:hint="eastAsia" w:ascii="方正仿宋_GB2312" w:hAnsi="方正仿宋_GB2312" w:eastAsia="方正仿宋_GB2312" w:cs="方正仿宋_GB2312"/>
                <w:sz w:val="24"/>
                <w:szCs w:val="24"/>
              </w:rPr>
            </w:pPr>
          </w:p>
        </w:tc>
        <w:tc>
          <w:tcPr>
            <w:tcW w:w="860" w:type="dxa"/>
            <w:vMerge w:val="continue"/>
          </w:tcPr>
          <w:p w14:paraId="2B47022C">
            <w:pPr>
              <w:spacing w:line="360" w:lineRule="auto"/>
              <w:rPr>
                <w:rFonts w:hint="eastAsia" w:ascii="方正仿宋_GB2312" w:hAnsi="方正仿宋_GB2312" w:eastAsia="方正仿宋_GB2312" w:cs="方正仿宋_GB2312"/>
                <w:sz w:val="24"/>
                <w:szCs w:val="24"/>
              </w:rPr>
            </w:pPr>
          </w:p>
        </w:tc>
        <w:tc>
          <w:tcPr>
            <w:tcW w:w="5234" w:type="dxa"/>
            <w:vMerge w:val="continue"/>
          </w:tcPr>
          <w:p w14:paraId="478D13D6">
            <w:pPr>
              <w:spacing w:line="360" w:lineRule="auto"/>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2B29F69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单位</w:t>
            </w:r>
          </w:p>
        </w:tc>
        <w:tc>
          <w:tcPr>
            <w:tcW w:w="3041" w:type="dxa"/>
            <w:tcMar>
              <w:top w:w="0" w:type="dxa"/>
              <w:left w:w="105" w:type="dxa"/>
              <w:bottom w:w="0" w:type="dxa"/>
              <w:right w:w="105" w:type="dxa"/>
            </w:tcMar>
            <w:vAlign w:val="top"/>
          </w:tcPr>
          <w:p w14:paraId="5CB778F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lang w:val="en-US" w:eastAsia="zh-CN"/>
              </w:rPr>
              <w:t>报</w:t>
            </w:r>
            <w:r>
              <w:rPr>
                <w:rFonts w:hint="eastAsia" w:ascii="方正仿宋_GB2312" w:hAnsi="方正仿宋_GB2312" w:eastAsia="方正仿宋_GB2312" w:cs="方正仿宋_GB2312"/>
                <w:b/>
                <w:sz w:val="24"/>
                <w:szCs w:val="24"/>
              </w:rPr>
              <w:t>价（元）</w:t>
            </w:r>
          </w:p>
        </w:tc>
      </w:tr>
      <w:tr w14:paraId="7E57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5" w:type="dxa"/>
            <w:gridSpan w:val="8"/>
            <w:tcMar>
              <w:top w:w="0" w:type="dxa"/>
              <w:left w:w="105" w:type="dxa"/>
              <w:bottom w:w="0" w:type="dxa"/>
              <w:right w:w="105" w:type="dxa"/>
            </w:tcMar>
            <w:vAlign w:val="top"/>
          </w:tcPr>
          <w:p w14:paraId="7328714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一、适老化改造</w:t>
            </w:r>
          </w:p>
        </w:tc>
      </w:tr>
      <w:tr w14:paraId="18F3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2724850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764" w:type="dxa"/>
            <w:vMerge w:val="restart"/>
            <w:tcMar>
              <w:top w:w="0" w:type="dxa"/>
              <w:left w:w="105" w:type="dxa"/>
              <w:bottom w:w="0" w:type="dxa"/>
              <w:right w:w="105" w:type="dxa"/>
            </w:tcMar>
            <w:vAlign w:val="top"/>
          </w:tcPr>
          <w:p w14:paraId="6871F0F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地面改造</w:t>
            </w:r>
          </w:p>
        </w:tc>
        <w:tc>
          <w:tcPr>
            <w:tcW w:w="872" w:type="dxa"/>
            <w:tcMar>
              <w:top w:w="0" w:type="dxa"/>
              <w:left w:w="105" w:type="dxa"/>
              <w:bottom w:w="0" w:type="dxa"/>
              <w:right w:w="105" w:type="dxa"/>
            </w:tcMar>
            <w:vAlign w:val="top"/>
          </w:tcPr>
          <w:p w14:paraId="5295E49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防滑处理</w:t>
            </w:r>
          </w:p>
        </w:tc>
        <w:tc>
          <w:tcPr>
            <w:tcW w:w="2659" w:type="dxa"/>
            <w:tcMar>
              <w:top w:w="0" w:type="dxa"/>
              <w:left w:w="105" w:type="dxa"/>
              <w:bottom w:w="0" w:type="dxa"/>
              <w:right w:w="105" w:type="dxa"/>
            </w:tcMar>
            <w:vAlign w:val="top"/>
          </w:tcPr>
          <w:p w14:paraId="5894495A">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在卫生间、厨房、卧室等区域，铺设防滑砖或者防滑地胶</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66058F1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p w14:paraId="36289B89">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防滑地垫：</w:t>
            </w:r>
          </w:p>
          <w:tbl>
            <w:tblPr>
              <w:tblStyle w:val="7"/>
              <w:tblW w:w="4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517"/>
            </w:tblGrid>
            <w:tr w14:paraId="6B62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29A6237">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517" w:type="dxa"/>
                </w:tcPr>
                <w:p w14:paraId="300F4677">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4D54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F50D0C9">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rPr>
                    <w:t>材质</w:t>
                  </w:r>
                </w:p>
              </w:tc>
              <w:tc>
                <w:tcPr>
                  <w:tcW w:w="2517" w:type="dxa"/>
                </w:tcPr>
                <w:p w14:paraId="5F45604D">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09C0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475FC140">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漏水</w:t>
                  </w:r>
                  <w:r>
                    <w:rPr>
                      <w:rFonts w:hint="eastAsia" w:ascii="方正仿宋_GB2312" w:hAnsi="方正仿宋_GB2312" w:eastAsia="方正仿宋_GB2312" w:cs="方正仿宋_GB2312"/>
                      <w:sz w:val="24"/>
                      <w:szCs w:val="24"/>
                      <w:lang w:val="en-US" w:eastAsia="zh-CN"/>
                    </w:rPr>
                    <w:t>速度</w:t>
                  </w:r>
                </w:p>
              </w:tc>
              <w:tc>
                <w:tcPr>
                  <w:tcW w:w="2517" w:type="dxa"/>
                </w:tcPr>
                <w:p w14:paraId="5844CC51">
                  <w:pPr>
                    <w:spacing w:line="360" w:lineRule="auto"/>
                    <w:jc w:val="center"/>
                    <w:rPr>
                      <w:rFonts w:hint="eastAsia" w:ascii="方正仿宋_GB2312" w:hAnsi="方正仿宋_GB2312" w:eastAsia="方正仿宋_GB2312" w:cs="方正仿宋_GB2312"/>
                      <w:sz w:val="24"/>
                      <w:szCs w:val="24"/>
                      <w:vertAlign w:val="baseline"/>
                    </w:rPr>
                  </w:pPr>
                </w:p>
              </w:tc>
            </w:tr>
            <w:tr w14:paraId="0047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D5EA3AF">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rPr>
                    <w:t>沥干</w:t>
                  </w:r>
                  <w:r>
                    <w:rPr>
                      <w:rFonts w:hint="eastAsia" w:ascii="方正仿宋_GB2312" w:hAnsi="方正仿宋_GB2312" w:eastAsia="方正仿宋_GB2312" w:cs="方正仿宋_GB2312"/>
                      <w:sz w:val="24"/>
                      <w:szCs w:val="24"/>
                      <w:lang w:val="en-US" w:eastAsia="zh-CN"/>
                    </w:rPr>
                    <w:t>速度</w:t>
                  </w:r>
                </w:p>
              </w:tc>
              <w:tc>
                <w:tcPr>
                  <w:tcW w:w="2517" w:type="dxa"/>
                </w:tcPr>
                <w:p w14:paraId="3333B848">
                  <w:pPr>
                    <w:spacing w:line="360" w:lineRule="auto"/>
                    <w:jc w:val="center"/>
                    <w:rPr>
                      <w:rFonts w:hint="eastAsia" w:ascii="方正仿宋_GB2312" w:hAnsi="方正仿宋_GB2312" w:eastAsia="方正仿宋_GB2312" w:cs="方正仿宋_GB2312"/>
                      <w:sz w:val="24"/>
                      <w:szCs w:val="24"/>
                      <w:vertAlign w:val="baseline"/>
                    </w:rPr>
                  </w:pPr>
                </w:p>
              </w:tc>
            </w:tr>
            <w:tr w14:paraId="3322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B6FC772">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吸附</w:t>
                  </w:r>
                  <w:r>
                    <w:rPr>
                      <w:rFonts w:hint="eastAsia" w:ascii="方正仿宋_GB2312" w:hAnsi="方正仿宋_GB2312" w:eastAsia="方正仿宋_GB2312" w:cs="方正仿宋_GB2312"/>
                      <w:sz w:val="24"/>
                      <w:szCs w:val="24"/>
                      <w:lang w:val="en-US" w:eastAsia="zh-CN"/>
                    </w:rPr>
                    <w:t>能力</w:t>
                  </w:r>
                </w:p>
              </w:tc>
              <w:tc>
                <w:tcPr>
                  <w:tcW w:w="2517" w:type="dxa"/>
                </w:tcPr>
                <w:p w14:paraId="231FFC77">
                  <w:pPr>
                    <w:spacing w:line="360" w:lineRule="auto"/>
                    <w:jc w:val="center"/>
                    <w:rPr>
                      <w:rFonts w:hint="eastAsia" w:ascii="方正仿宋_GB2312" w:hAnsi="方正仿宋_GB2312" w:eastAsia="方正仿宋_GB2312" w:cs="方正仿宋_GB2312"/>
                      <w:sz w:val="24"/>
                      <w:szCs w:val="24"/>
                      <w:vertAlign w:val="baseline"/>
                    </w:rPr>
                  </w:pPr>
                </w:p>
              </w:tc>
            </w:tr>
          </w:tbl>
          <w:p w14:paraId="04710D67">
            <w:pPr>
              <w:pStyle w:val="12"/>
              <w:spacing w:line="360" w:lineRule="auto"/>
              <w:jc w:val="left"/>
              <w:rPr>
                <w:rFonts w:hint="eastAsia" w:ascii="方正仿宋_GB2312" w:hAnsi="方正仿宋_GB2312" w:eastAsia="方正仿宋_GB2312" w:cs="方正仿宋_GB2312"/>
                <w:b/>
                <w:bCs/>
                <w:sz w:val="24"/>
                <w:szCs w:val="24"/>
              </w:rPr>
            </w:pPr>
          </w:p>
          <w:p w14:paraId="6A20E896">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防滑地胶：</w:t>
            </w:r>
          </w:p>
          <w:tbl>
            <w:tblPr>
              <w:tblStyle w:val="7"/>
              <w:tblW w:w="4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515"/>
            </w:tblGrid>
            <w:tr w14:paraId="7E68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14:paraId="3AF9DB3B">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515" w:type="dxa"/>
                </w:tcPr>
                <w:p w14:paraId="7F7598EB">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6C1A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14:paraId="1A7CA1FC">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rPr>
                    <w:t>材质</w:t>
                  </w:r>
                </w:p>
              </w:tc>
              <w:tc>
                <w:tcPr>
                  <w:tcW w:w="2515" w:type="dxa"/>
                </w:tcPr>
                <w:p w14:paraId="271358EC">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061C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14:paraId="1C4A223B">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抗菌防霉</w:t>
                  </w:r>
                </w:p>
              </w:tc>
              <w:tc>
                <w:tcPr>
                  <w:tcW w:w="2515" w:type="dxa"/>
                </w:tcPr>
                <w:p w14:paraId="33921613">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1E59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14:paraId="20AAA495">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易清洗</w:t>
                  </w:r>
                </w:p>
              </w:tc>
              <w:tc>
                <w:tcPr>
                  <w:tcW w:w="2515" w:type="dxa"/>
                </w:tcPr>
                <w:p w14:paraId="6796E43A">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7D0C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14:paraId="1788A7CA">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厚度</w:t>
                  </w:r>
                </w:p>
              </w:tc>
              <w:tc>
                <w:tcPr>
                  <w:tcW w:w="2515" w:type="dxa"/>
                </w:tcPr>
                <w:p w14:paraId="3DFE10E0">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p>
              </w:tc>
            </w:tr>
            <w:tr w14:paraId="2A7D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14:paraId="3E579242">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防湿滑系数</w:t>
                  </w:r>
                </w:p>
              </w:tc>
              <w:tc>
                <w:tcPr>
                  <w:tcW w:w="2515" w:type="dxa"/>
                </w:tcPr>
                <w:p w14:paraId="17BEB694">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rPr>
                    <w:t>R</w:t>
                  </w:r>
                  <w:r>
                    <w:rPr>
                      <w:rFonts w:hint="eastAsia" w:ascii="方正仿宋_GB2312" w:hAnsi="方正仿宋_GB2312" w:eastAsia="方正仿宋_GB2312" w:cs="方正仿宋_GB2312"/>
                      <w:sz w:val="24"/>
                      <w:szCs w:val="24"/>
                      <w:u w:val="single"/>
                      <w:lang w:val="en-US" w:eastAsia="zh-CN"/>
                    </w:rPr>
                    <w:t xml:space="preserve">   </w:t>
                  </w:r>
                </w:p>
              </w:tc>
            </w:tr>
          </w:tbl>
          <w:p w14:paraId="3E83C34C">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防滑地砖：</w:t>
            </w:r>
          </w:p>
          <w:tbl>
            <w:tblPr>
              <w:tblStyle w:val="7"/>
              <w:tblW w:w="4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536"/>
            </w:tblGrid>
            <w:tr w14:paraId="72B8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20C92E28">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536" w:type="dxa"/>
                </w:tcPr>
                <w:p w14:paraId="1781B0C1">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727A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3D6BD40F">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lang w:val="en-US" w:eastAsia="zh-CN"/>
                    </w:rPr>
                    <w:t>是否符合</w:t>
                  </w:r>
                  <w:r>
                    <w:rPr>
                      <w:rFonts w:hint="eastAsia" w:ascii="方正仿宋_GB2312" w:hAnsi="方正仿宋_GB2312" w:eastAsia="方正仿宋_GB2312" w:cs="方正仿宋_GB2312"/>
                      <w:sz w:val="24"/>
                      <w:szCs w:val="24"/>
                    </w:rPr>
                    <w:t>国内标准</w:t>
                  </w:r>
                </w:p>
              </w:tc>
              <w:tc>
                <w:tcPr>
                  <w:tcW w:w="2536" w:type="dxa"/>
                  <w:vAlign w:val="center"/>
                </w:tcPr>
                <w:p w14:paraId="104283C3">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31A5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459EB8BB">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lang w:val="en-US" w:eastAsia="zh-CN"/>
                    </w:rPr>
                    <w:t>是否符合</w:t>
                  </w:r>
                  <w:r>
                    <w:rPr>
                      <w:rFonts w:hint="eastAsia" w:ascii="方正仿宋_GB2312" w:hAnsi="方正仿宋_GB2312" w:eastAsia="方正仿宋_GB2312" w:cs="方正仿宋_GB2312"/>
                      <w:sz w:val="24"/>
                      <w:szCs w:val="24"/>
                    </w:rPr>
                    <w:t>防滑、耐磨、防水、环保、抗压要求</w:t>
                  </w:r>
                </w:p>
              </w:tc>
              <w:tc>
                <w:tcPr>
                  <w:tcW w:w="2536" w:type="dxa"/>
                  <w:vAlign w:val="center"/>
                </w:tcPr>
                <w:p w14:paraId="6B18AE74">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49A4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31F65626">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rPr>
                    <w:t>尺寸</w:t>
                  </w:r>
                </w:p>
              </w:tc>
              <w:tc>
                <w:tcPr>
                  <w:tcW w:w="2536" w:type="dxa"/>
                  <w:vAlign w:val="center"/>
                </w:tcPr>
                <w:p w14:paraId="33D618AD">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p>
              </w:tc>
            </w:tr>
          </w:tbl>
          <w:p w14:paraId="7E3E394C">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30CDDD76">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每个/每平米</w:t>
            </w:r>
          </w:p>
        </w:tc>
        <w:tc>
          <w:tcPr>
            <w:tcW w:w="3041" w:type="dxa"/>
            <w:tcMar>
              <w:top w:w="0" w:type="dxa"/>
              <w:left w:w="105" w:type="dxa"/>
              <w:bottom w:w="0" w:type="dxa"/>
              <w:right w:w="105" w:type="dxa"/>
            </w:tcMar>
            <w:vAlign w:val="top"/>
          </w:tcPr>
          <w:p w14:paraId="35C3A72B">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防滑地垫</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p w14:paraId="5EAA4B04">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防滑地胶</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元/平方米；</w:t>
            </w:r>
          </w:p>
          <w:p w14:paraId="4F8E5F8F">
            <w:pPr>
              <w:pStyle w:val="12"/>
              <w:spacing w:line="360" w:lineRule="auto"/>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防滑地砖</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元/平方米</w:t>
            </w:r>
            <w:r>
              <w:rPr>
                <w:rFonts w:hint="eastAsia" w:ascii="方正仿宋_GB2312" w:hAnsi="方正仿宋_GB2312" w:eastAsia="方正仿宋_GB2312" w:cs="方正仿宋_GB2312"/>
                <w:sz w:val="24"/>
                <w:szCs w:val="24"/>
                <w:lang w:eastAsia="zh-CN"/>
              </w:rPr>
              <w:t>。</w:t>
            </w:r>
          </w:p>
        </w:tc>
      </w:tr>
      <w:tr w14:paraId="35A5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20381B3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764" w:type="dxa"/>
            <w:vMerge w:val="continue"/>
          </w:tcPr>
          <w:p w14:paraId="18840C53">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4353F8F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高差处理</w:t>
            </w:r>
          </w:p>
        </w:tc>
        <w:tc>
          <w:tcPr>
            <w:tcW w:w="2659" w:type="dxa"/>
            <w:tcMar>
              <w:top w:w="0" w:type="dxa"/>
              <w:left w:w="105" w:type="dxa"/>
              <w:bottom w:w="0" w:type="dxa"/>
              <w:right w:w="105" w:type="dxa"/>
            </w:tcMar>
            <w:vAlign w:val="top"/>
          </w:tcPr>
          <w:p w14:paraId="6A5E674B">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铺设水泥坡道或者加设橡胶等材质的可移动式坡道</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4A4ACF7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p w14:paraId="128829A1">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橡胶坡道：</w:t>
            </w:r>
          </w:p>
          <w:tbl>
            <w:tblPr>
              <w:tblStyle w:val="7"/>
              <w:tblW w:w="4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536"/>
            </w:tblGrid>
            <w:tr w14:paraId="2517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39C98849">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536" w:type="dxa"/>
                </w:tcPr>
                <w:p w14:paraId="2D5ABE88">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71AC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62005ED2">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rPr>
                    <w:t>材质</w:t>
                  </w:r>
                </w:p>
              </w:tc>
              <w:tc>
                <w:tcPr>
                  <w:tcW w:w="2536" w:type="dxa"/>
                  <w:vAlign w:val="center"/>
                </w:tcPr>
                <w:p w14:paraId="7150A179">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748C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44D9C6FE">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承重力</w:t>
                  </w:r>
                </w:p>
              </w:tc>
              <w:tc>
                <w:tcPr>
                  <w:tcW w:w="2536" w:type="dxa"/>
                  <w:vAlign w:val="center"/>
                </w:tcPr>
                <w:p w14:paraId="5DCC6872">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kg</w:t>
                  </w:r>
                </w:p>
              </w:tc>
            </w:tr>
            <w:tr w14:paraId="3647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101D5FD2">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rPr>
                    <w:t>工艺设计</w:t>
                  </w:r>
                </w:p>
              </w:tc>
              <w:tc>
                <w:tcPr>
                  <w:tcW w:w="2536" w:type="dxa"/>
                  <w:vAlign w:val="center"/>
                </w:tcPr>
                <w:p w14:paraId="0241BFCF">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7887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1D9EE310">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耐水防滑</w:t>
                  </w:r>
                </w:p>
              </w:tc>
              <w:tc>
                <w:tcPr>
                  <w:tcW w:w="2536" w:type="dxa"/>
                  <w:vAlign w:val="center"/>
                </w:tcPr>
                <w:p w14:paraId="7C13AEBC">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bl>
          <w:p w14:paraId="5AC6620F">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水泥坡道：</w:t>
            </w:r>
          </w:p>
          <w:tbl>
            <w:tblPr>
              <w:tblStyle w:val="7"/>
              <w:tblW w:w="4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550"/>
            </w:tblGrid>
            <w:tr w14:paraId="79E5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658D3D7C">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550" w:type="dxa"/>
                </w:tcPr>
                <w:p w14:paraId="7E5C838C">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2FD3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311AFE57">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rPr>
                    <w:t>材料</w:t>
                  </w:r>
                </w:p>
              </w:tc>
              <w:tc>
                <w:tcPr>
                  <w:tcW w:w="2550" w:type="dxa"/>
                  <w:vAlign w:val="center"/>
                </w:tcPr>
                <w:p w14:paraId="79502804">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21B2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5959B251">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rPr>
                    <w:t>工艺设计</w:t>
                  </w:r>
                </w:p>
              </w:tc>
              <w:tc>
                <w:tcPr>
                  <w:tcW w:w="2550" w:type="dxa"/>
                  <w:vAlign w:val="center"/>
                </w:tcPr>
                <w:p w14:paraId="34F1FBEE">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bl>
          <w:p w14:paraId="6EEDB680">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60B7775B">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每个/每平米</w:t>
            </w:r>
          </w:p>
        </w:tc>
        <w:tc>
          <w:tcPr>
            <w:tcW w:w="3041" w:type="dxa"/>
            <w:tcMar>
              <w:top w:w="0" w:type="dxa"/>
              <w:left w:w="105" w:type="dxa"/>
              <w:bottom w:w="0" w:type="dxa"/>
              <w:right w:w="105" w:type="dxa"/>
            </w:tcMar>
            <w:vAlign w:val="top"/>
          </w:tcPr>
          <w:p w14:paraId="62C469F0">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橡胶坡道</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元/条；</w:t>
            </w:r>
          </w:p>
          <w:p w14:paraId="7CE0BD16">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水泥坡道</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元/平方米</w:t>
            </w:r>
          </w:p>
        </w:tc>
      </w:tr>
      <w:tr w14:paraId="718B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310B05A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764" w:type="dxa"/>
            <w:vMerge w:val="restart"/>
            <w:tcMar>
              <w:top w:w="0" w:type="dxa"/>
              <w:left w:w="105" w:type="dxa"/>
              <w:bottom w:w="0" w:type="dxa"/>
              <w:right w:w="105" w:type="dxa"/>
            </w:tcMar>
            <w:vAlign w:val="top"/>
          </w:tcPr>
          <w:p w14:paraId="75551CE2">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门改造</w:t>
            </w:r>
          </w:p>
        </w:tc>
        <w:tc>
          <w:tcPr>
            <w:tcW w:w="872" w:type="dxa"/>
            <w:tcMar>
              <w:top w:w="0" w:type="dxa"/>
              <w:left w:w="105" w:type="dxa"/>
              <w:bottom w:w="0" w:type="dxa"/>
              <w:right w:w="105" w:type="dxa"/>
            </w:tcMar>
            <w:vAlign w:val="top"/>
          </w:tcPr>
          <w:p w14:paraId="3FA6F84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门槛移除</w:t>
            </w:r>
          </w:p>
        </w:tc>
        <w:tc>
          <w:tcPr>
            <w:tcW w:w="2659" w:type="dxa"/>
            <w:tcMar>
              <w:top w:w="0" w:type="dxa"/>
              <w:left w:w="105" w:type="dxa"/>
              <w:bottom w:w="0" w:type="dxa"/>
              <w:right w:w="105" w:type="dxa"/>
            </w:tcMar>
            <w:vAlign w:val="top"/>
          </w:tcPr>
          <w:p w14:paraId="3FA48A60">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移除门槛，便利老年人进出</w:t>
            </w:r>
          </w:p>
        </w:tc>
        <w:tc>
          <w:tcPr>
            <w:tcW w:w="860" w:type="dxa"/>
            <w:tcMar>
              <w:top w:w="0" w:type="dxa"/>
              <w:left w:w="105" w:type="dxa"/>
              <w:bottom w:w="0" w:type="dxa"/>
              <w:right w:w="105" w:type="dxa"/>
            </w:tcMar>
            <w:vAlign w:val="top"/>
          </w:tcPr>
          <w:p w14:paraId="1FA2035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564"/>
            </w:tblGrid>
            <w:tr w14:paraId="65B9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03" w:type="dxa"/>
                </w:tcPr>
                <w:p w14:paraId="7B6C79C9">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564" w:type="dxa"/>
                </w:tcPr>
                <w:p w14:paraId="5722A13F">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11D5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71CFB34C">
                  <w:pPr>
                    <w:pStyle w:val="12"/>
                    <w:spacing w:line="360" w:lineRule="auto"/>
                    <w:jc w:val="left"/>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rPr>
                    <w:t>原门槛拆除、地面平整修复</w:t>
                  </w:r>
                  <w:r>
                    <w:rPr>
                      <w:rFonts w:hint="eastAsia" w:ascii="方正仿宋_GB2312" w:hAnsi="方正仿宋_GB2312" w:eastAsia="方正仿宋_GB2312" w:cs="方正仿宋_GB2312"/>
                      <w:sz w:val="24"/>
                      <w:szCs w:val="24"/>
                      <w:lang w:eastAsia="zh-CN"/>
                    </w:rPr>
                    <w:t>。</w:t>
                  </w:r>
                </w:p>
              </w:tc>
              <w:tc>
                <w:tcPr>
                  <w:tcW w:w="2564" w:type="dxa"/>
                  <w:vAlign w:val="center"/>
                </w:tcPr>
                <w:p w14:paraId="2448BF7C">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b w:val="0"/>
                      <w:bCs w:val="0"/>
                      <w:i/>
                      <w:iCs/>
                      <w:sz w:val="24"/>
                      <w:szCs w:val="24"/>
                      <w:u w:val="single"/>
                      <w:vertAlign w:val="baseline"/>
                      <w:lang w:val="en-US" w:eastAsia="zh-CN"/>
                    </w:rPr>
                    <w:t>（能否达到要求）</w:t>
                  </w:r>
                </w:p>
              </w:tc>
            </w:tr>
            <w:tr w14:paraId="7F34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1F3D6462">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降低地面高度差</w:t>
                  </w:r>
                </w:p>
              </w:tc>
              <w:tc>
                <w:tcPr>
                  <w:tcW w:w="2564" w:type="dxa"/>
                  <w:vAlign w:val="center"/>
                </w:tcPr>
                <w:p w14:paraId="5B24CD89">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b w:val="0"/>
                      <w:bCs w:val="0"/>
                      <w:i/>
                      <w:iCs/>
                      <w:sz w:val="24"/>
                      <w:szCs w:val="24"/>
                      <w:u w:val="single"/>
                      <w:vertAlign w:val="baseline"/>
                      <w:lang w:val="en-US" w:eastAsia="zh-CN"/>
                    </w:rPr>
                    <w:t>（能否达到要求）</w:t>
                  </w:r>
                </w:p>
              </w:tc>
            </w:tr>
          </w:tbl>
          <w:p w14:paraId="2F319F96">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68BD9DB2">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4FEE2A3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73A1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185866A2">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764" w:type="dxa"/>
            <w:vMerge w:val="continue"/>
          </w:tcPr>
          <w:p w14:paraId="6B3CFC1A">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6E3B918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房门拓宽</w:t>
            </w:r>
          </w:p>
        </w:tc>
        <w:tc>
          <w:tcPr>
            <w:tcW w:w="2659" w:type="dxa"/>
            <w:tcMar>
              <w:top w:w="0" w:type="dxa"/>
              <w:left w:w="105" w:type="dxa"/>
              <w:bottom w:w="0" w:type="dxa"/>
              <w:right w:w="105" w:type="dxa"/>
            </w:tcMar>
            <w:vAlign w:val="top"/>
          </w:tcPr>
          <w:p w14:paraId="224859BD">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对卫生间、厨房等空间较窄的门洞进行拓宽，改善通过性，方便轮椅进出</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71DA725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2550"/>
            </w:tblGrid>
            <w:tr w14:paraId="42F4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317" w:type="dxa"/>
                </w:tcPr>
                <w:p w14:paraId="7D7C1449">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550" w:type="dxa"/>
                </w:tcPr>
                <w:p w14:paraId="6E09AB6E">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1384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tcPr>
                <w:p w14:paraId="792B8715">
                  <w:pPr>
                    <w:pStyle w:val="12"/>
                    <w:spacing w:line="360" w:lineRule="auto"/>
                    <w:jc w:val="left"/>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rPr>
                    <w:t>门洞拓宽，拆除原房门，安装新房门</w:t>
                  </w:r>
                </w:p>
              </w:tc>
              <w:tc>
                <w:tcPr>
                  <w:tcW w:w="2550" w:type="dxa"/>
                  <w:vAlign w:val="center"/>
                </w:tcPr>
                <w:p w14:paraId="7891C979">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b w:val="0"/>
                      <w:bCs w:val="0"/>
                      <w:i/>
                      <w:iCs/>
                      <w:sz w:val="24"/>
                      <w:szCs w:val="24"/>
                      <w:u w:val="single"/>
                      <w:vertAlign w:val="baseline"/>
                      <w:lang w:val="en-US" w:eastAsia="zh-CN"/>
                    </w:rPr>
                    <w:t>（能否达到要求）</w:t>
                  </w:r>
                </w:p>
              </w:tc>
            </w:tr>
            <w:tr w14:paraId="3C31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tcPr>
                <w:p w14:paraId="0773759C">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拓宽后门洞净宽度</w:t>
                  </w:r>
                </w:p>
              </w:tc>
              <w:tc>
                <w:tcPr>
                  <w:tcW w:w="2550" w:type="dxa"/>
                  <w:vAlign w:val="center"/>
                </w:tcPr>
                <w:p w14:paraId="4839528E">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p>
              </w:tc>
            </w:tr>
          </w:tbl>
          <w:p w14:paraId="2BB828AB">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0E0E57AC">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74B1C49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1D0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14F5FAF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764" w:type="dxa"/>
            <w:vMerge w:val="continue"/>
          </w:tcPr>
          <w:p w14:paraId="61E2C301">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0E6E881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下压式门把手改造</w:t>
            </w:r>
          </w:p>
        </w:tc>
        <w:tc>
          <w:tcPr>
            <w:tcW w:w="2659" w:type="dxa"/>
            <w:tcMar>
              <w:top w:w="0" w:type="dxa"/>
              <w:left w:w="105" w:type="dxa"/>
              <w:bottom w:w="0" w:type="dxa"/>
              <w:right w:w="105" w:type="dxa"/>
            </w:tcMar>
            <w:vAlign w:val="top"/>
          </w:tcPr>
          <w:p w14:paraId="2723D218">
            <w:pPr>
              <w:pStyle w:val="12"/>
              <w:spacing w:line="360" w:lineRule="auto"/>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可用单手手掌或者手指轻松操作，增加摩擦力和稳定性，方便老年人开门</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07DCF6B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2550"/>
            </w:tblGrid>
            <w:tr w14:paraId="02C4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317" w:type="dxa"/>
                </w:tcPr>
                <w:p w14:paraId="37EF9441">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550" w:type="dxa"/>
                </w:tcPr>
                <w:p w14:paraId="5FC2EA53">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3231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tcPr>
                <w:p w14:paraId="339EEBC4">
                  <w:pPr>
                    <w:pStyle w:val="12"/>
                    <w:spacing w:line="360"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rPr>
                    <w:t>材质</w:t>
                  </w:r>
                </w:p>
              </w:tc>
              <w:tc>
                <w:tcPr>
                  <w:tcW w:w="2550" w:type="dxa"/>
                  <w:vAlign w:val="center"/>
                </w:tcPr>
                <w:p w14:paraId="4C656D0A">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2367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tcPr>
                <w:p w14:paraId="09D0F30F">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适配门厚度</w:t>
                  </w:r>
                </w:p>
              </w:tc>
              <w:tc>
                <w:tcPr>
                  <w:tcW w:w="2550" w:type="dxa"/>
                  <w:vAlign w:val="center"/>
                </w:tcPr>
                <w:p w14:paraId="1DAAF826">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p>
              </w:tc>
            </w:tr>
          </w:tbl>
          <w:p w14:paraId="4799B591">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2613EA48">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557FB38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10EB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22C689E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764" w:type="dxa"/>
            <w:vMerge w:val="restart"/>
            <w:tcMar>
              <w:top w:w="0" w:type="dxa"/>
              <w:left w:w="105" w:type="dxa"/>
              <w:bottom w:w="0" w:type="dxa"/>
              <w:right w:w="105" w:type="dxa"/>
            </w:tcMar>
            <w:vAlign w:val="top"/>
          </w:tcPr>
          <w:p w14:paraId="5F03C32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卧室改造</w:t>
            </w:r>
          </w:p>
        </w:tc>
        <w:tc>
          <w:tcPr>
            <w:tcW w:w="872" w:type="dxa"/>
            <w:tcMar>
              <w:top w:w="0" w:type="dxa"/>
              <w:left w:w="105" w:type="dxa"/>
              <w:bottom w:w="0" w:type="dxa"/>
              <w:right w:w="105" w:type="dxa"/>
            </w:tcMar>
            <w:vAlign w:val="top"/>
          </w:tcPr>
          <w:p w14:paraId="5C8EC53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安装床边护栏（抓杆）</w:t>
            </w:r>
          </w:p>
        </w:tc>
        <w:tc>
          <w:tcPr>
            <w:tcW w:w="2659" w:type="dxa"/>
            <w:tcMar>
              <w:top w:w="0" w:type="dxa"/>
              <w:left w:w="105" w:type="dxa"/>
              <w:bottom w:w="0" w:type="dxa"/>
              <w:right w:w="105" w:type="dxa"/>
            </w:tcMar>
            <w:vAlign w:val="top"/>
          </w:tcPr>
          <w:p w14:paraId="1DC70DAB">
            <w:pPr>
              <w:pStyle w:val="12"/>
              <w:spacing w:line="360" w:lineRule="auto"/>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辅助老年人起身、上下床，防止翻身滚下床</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08456BA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p w14:paraId="3BD8EA62">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床边护栏：</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34DD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426" w:type="dxa"/>
                </w:tcPr>
                <w:p w14:paraId="04063C08">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36F95A45">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6F9B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5A9F476">
                  <w:pPr>
                    <w:pStyle w:val="12"/>
                    <w:spacing w:line="360"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rPr>
                    <w:t>材质</w:t>
                  </w:r>
                </w:p>
              </w:tc>
              <w:tc>
                <w:tcPr>
                  <w:tcW w:w="2441" w:type="dxa"/>
                  <w:vAlign w:val="center"/>
                </w:tcPr>
                <w:p w14:paraId="045C0C69">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4AA0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0AA1563">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底座</w:t>
                  </w:r>
                  <w:r>
                    <w:rPr>
                      <w:rFonts w:hint="eastAsia" w:ascii="方正仿宋_GB2312" w:hAnsi="方正仿宋_GB2312" w:eastAsia="方正仿宋_GB2312" w:cs="方正仿宋_GB2312"/>
                      <w:sz w:val="24"/>
                      <w:szCs w:val="24"/>
                      <w:lang w:val="en-US" w:eastAsia="zh-CN"/>
                    </w:rPr>
                    <w:t>设计</w:t>
                  </w:r>
                </w:p>
              </w:tc>
              <w:tc>
                <w:tcPr>
                  <w:tcW w:w="2441" w:type="dxa"/>
                  <w:vAlign w:val="center"/>
                </w:tcPr>
                <w:p w14:paraId="67A4F142">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17FA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A3C1B6D">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扶手泡棉材质</w:t>
                  </w:r>
                </w:p>
              </w:tc>
              <w:tc>
                <w:tcPr>
                  <w:tcW w:w="2441" w:type="dxa"/>
                  <w:vAlign w:val="center"/>
                </w:tcPr>
                <w:p w14:paraId="7120D3D1">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018C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1D903BD">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表面处理</w:t>
                  </w:r>
                </w:p>
              </w:tc>
              <w:tc>
                <w:tcPr>
                  <w:tcW w:w="2441" w:type="dxa"/>
                  <w:vAlign w:val="center"/>
                </w:tcPr>
                <w:p w14:paraId="003CB5B8">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7ED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36746B8">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lang w:val="en-US" w:eastAsia="zh-CN"/>
                    </w:rPr>
                    <w:t>是否配</w:t>
                  </w:r>
                  <w:r>
                    <w:rPr>
                      <w:rFonts w:hint="eastAsia" w:ascii="方正仿宋_GB2312" w:hAnsi="方正仿宋_GB2312" w:eastAsia="方正仿宋_GB2312" w:cs="方正仿宋_GB2312"/>
                      <w:sz w:val="24"/>
                      <w:szCs w:val="24"/>
                    </w:rPr>
                    <w:t>储物袋</w:t>
                  </w:r>
                </w:p>
              </w:tc>
              <w:tc>
                <w:tcPr>
                  <w:tcW w:w="2441" w:type="dxa"/>
                  <w:vAlign w:val="center"/>
                </w:tcPr>
                <w:p w14:paraId="711CA8D7">
                  <w:pPr>
                    <w:pStyle w:val="12"/>
                    <w:spacing w:line="360" w:lineRule="auto"/>
                    <w:jc w:val="center"/>
                    <w:rPr>
                      <w:rFonts w:hint="eastAsia" w:ascii="方正仿宋_GB2312" w:hAnsi="方正仿宋_GB2312" w:eastAsia="方正仿宋_GB2312" w:cs="方正仿宋_GB2312"/>
                      <w:sz w:val="24"/>
                      <w:szCs w:val="24"/>
                      <w:vertAlign w:val="baseline"/>
                    </w:rPr>
                  </w:pPr>
                </w:p>
              </w:tc>
            </w:tr>
          </w:tbl>
          <w:p w14:paraId="30D90175">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可移动床边扶手：</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5602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65964BF7">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5B2C18F5">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64FF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7606205C">
                  <w:pPr>
                    <w:pStyle w:val="12"/>
                    <w:spacing w:line="360"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rPr>
                    <w:t>外面套管材质</w:t>
                  </w:r>
                </w:p>
              </w:tc>
              <w:tc>
                <w:tcPr>
                  <w:tcW w:w="2441" w:type="dxa"/>
                  <w:vAlign w:val="center"/>
                </w:tcPr>
                <w:p w14:paraId="04E601AB">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4924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A94019A">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内衬材质</w:t>
                  </w:r>
                </w:p>
              </w:tc>
              <w:tc>
                <w:tcPr>
                  <w:tcW w:w="2441" w:type="dxa"/>
                  <w:vAlign w:val="center"/>
                </w:tcPr>
                <w:p w14:paraId="120F04AB">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1BA9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95CF9DE">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高度</w:t>
                  </w:r>
                  <w:r>
                    <w:rPr>
                      <w:rFonts w:hint="eastAsia" w:ascii="方正仿宋_GB2312" w:hAnsi="方正仿宋_GB2312" w:eastAsia="方正仿宋_GB2312" w:cs="方正仿宋_GB2312"/>
                      <w:sz w:val="24"/>
                      <w:szCs w:val="24"/>
                      <w:lang w:val="en-US" w:eastAsia="zh-CN"/>
                    </w:rPr>
                    <w:t>可</w:t>
                  </w:r>
                  <w:r>
                    <w:rPr>
                      <w:rFonts w:hint="eastAsia" w:ascii="方正仿宋_GB2312" w:hAnsi="方正仿宋_GB2312" w:eastAsia="方正仿宋_GB2312" w:cs="方正仿宋_GB2312"/>
                      <w:sz w:val="24"/>
                      <w:szCs w:val="24"/>
                    </w:rPr>
                    <w:t>调节</w:t>
                  </w:r>
                  <w:r>
                    <w:rPr>
                      <w:rFonts w:hint="eastAsia" w:ascii="方正仿宋_GB2312" w:hAnsi="方正仿宋_GB2312" w:eastAsia="方正仿宋_GB2312" w:cs="方正仿宋_GB2312"/>
                      <w:sz w:val="24"/>
                      <w:szCs w:val="24"/>
                      <w:lang w:val="en-US" w:eastAsia="zh-CN"/>
                    </w:rPr>
                    <w:t>档次</w:t>
                  </w:r>
                </w:p>
              </w:tc>
              <w:tc>
                <w:tcPr>
                  <w:tcW w:w="2441" w:type="dxa"/>
                  <w:vAlign w:val="center"/>
                </w:tcPr>
                <w:p w14:paraId="78B933C5">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档</w:t>
                  </w:r>
                </w:p>
              </w:tc>
            </w:tr>
            <w:tr w14:paraId="46DB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1BB7CEC">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重量</w:t>
                  </w:r>
                </w:p>
              </w:tc>
              <w:tc>
                <w:tcPr>
                  <w:tcW w:w="2441" w:type="dxa"/>
                  <w:vAlign w:val="center"/>
                </w:tcPr>
                <w:p w14:paraId="7493DA71">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KG</w:t>
                  </w:r>
                </w:p>
              </w:tc>
            </w:tr>
          </w:tbl>
          <w:p w14:paraId="2624069B">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34D4B723">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5B992BB2">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床边护栏：</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p w14:paraId="375401A8">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可移动床边扶手：</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tc>
      </w:tr>
      <w:tr w14:paraId="11AD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300DBA4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764" w:type="dxa"/>
            <w:vMerge w:val="continue"/>
          </w:tcPr>
          <w:p w14:paraId="0E7F2978">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04665A7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配置护理床</w:t>
            </w:r>
          </w:p>
        </w:tc>
        <w:tc>
          <w:tcPr>
            <w:tcW w:w="2659" w:type="dxa"/>
            <w:tcMar>
              <w:top w:w="0" w:type="dxa"/>
              <w:left w:w="105" w:type="dxa"/>
              <w:bottom w:w="0" w:type="dxa"/>
              <w:right w:w="105" w:type="dxa"/>
            </w:tcMar>
            <w:vAlign w:val="top"/>
          </w:tcPr>
          <w:p w14:paraId="43052398">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帮助失能老年人完成起身、侧翻、上下床、吃饭等动作，辅助喂食、处理排泄物等</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40E0375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41BC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48C0C3BF">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398FCEF2">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0BC2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5798D5F">
                  <w:pPr>
                    <w:pStyle w:val="12"/>
                    <w:spacing w:line="360"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rPr>
                    <w:t>尺寸（长×宽）</w:t>
                  </w:r>
                </w:p>
              </w:tc>
              <w:tc>
                <w:tcPr>
                  <w:tcW w:w="2441" w:type="dxa"/>
                  <w:vAlign w:val="center"/>
                </w:tcPr>
                <w:p w14:paraId="349EC753">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p>
              </w:tc>
            </w:tr>
            <w:tr w14:paraId="068E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11BC506">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整体承重</w:t>
                  </w:r>
                </w:p>
              </w:tc>
              <w:tc>
                <w:tcPr>
                  <w:tcW w:w="2441" w:type="dxa"/>
                  <w:vAlign w:val="center"/>
                </w:tcPr>
                <w:p w14:paraId="3F308C81">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rPr>
                    <w:t>kg</w:t>
                  </w:r>
                </w:p>
              </w:tc>
            </w:tr>
            <w:tr w14:paraId="1537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2B785113">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背板动态载重</w:t>
                  </w:r>
                </w:p>
              </w:tc>
              <w:tc>
                <w:tcPr>
                  <w:tcW w:w="2441" w:type="dxa"/>
                  <w:vAlign w:val="center"/>
                </w:tcPr>
                <w:p w14:paraId="0D5AF482">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kg</w:t>
                  </w:r>
                </w:p>
              </w:tc>
            </w:tr>
            <w:tr w14:paraId="441F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34E702B">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背板折起</w:t>
                  </w:r>
                  <w:r>
                    <w:rPr>
                      <w:rFonts w:hint="eastAsia" w:ascii="方正仿宋_GB2312" w:hAnsi="方正仿宋_GB2312" w:eastAsia="方正仿宋_GB2312" w:cs="方正仿宋_GB2312"/>
                      <w:sz w:val="24"/>
                      <w:szCs w:val="24"/>
                      <w:lang w:val="en-US" w:eastAsia="zh-CN"/>
                    </w:rPr>
                    <w:t>可</w:t>
                  </w:r>
                  <w:r>
                    <w:rPr>
                      <w:rFonts w:hint="eastAsia" w:ascii="方正仿宋_GB2312" w:hAnsi="方正仿宋_GB2312" w:eastAsia="方正仿宋_GB2312" w:cs="方正仿宋_GB2312"/>
                      <w:sz w:val="24"/>
                      <w:szCs w:val="24"/>
                    </w:rPr>
                    <w:t>调整角度</w:t>
                  </w:r>
                </w:p>
              </w:tc>
              <w:tc>
                <w:tcPr>
                  <w:tcW w:w="2441" w:type="dxa"/>
                  <w:vAlign w:val="center"/>
                </w:tcPr>
                <w:p w14:paraId="36BC2F35">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4E6E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18EA72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腿板折起</w:t>
                  </w:r>
                  <w:r>
                    <w:rPr>
                      <w:rFonts w:hint="eastAsia" w:ascii="方正仿宋_GB2312" w:hAnsi="方正仿宋_GB2312" w:eastAsia="方正仿宋_GB2312" w:cs="方正仿宋_GB2312"/>
                      <w:sz w:val="24"/>
                      <w:szCs w:val="24"/>
                      <w:lang w:val="en-US" w:eastAsia="zh-CN"/>
                    </w:rPr>
                    <w:t>可</w:t>
                  </w:r>
                  <w:r>
                    <w:rPr>
                      <w:rFonts w:hint="eastAsia" w:ascii="方正仿宋_GB2312" w:hAnsi="方正仿宋_GB2312" w:eastAsia="方正仿宋_GB2312" w:cs="方正仿宋_GB2312"/>
                      <w:sz w:val="24"/>
                      <w:szCs w:val="24"/>
                    </w:rPr>
                    <w:t>调整角度</w:t>
                  </w:r>
                </w:p>
              </w:tc>
              <w:tc>
                <w:tcPr>
                  <w:tcW w:w="2441" w:type="dxa"/>
                  <w:vAlign w:val="center"/>
                </w:tcPr>
                <w:p w14:paraId="5A3AF85E">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2F93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2A12D492">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床架材质</w:t>
                  </w:r>
                </w:p>
              </w:tc>
              <w:tc>
                <w:tcPr>
                  <w:tcW w:w="2441" w:type="dxa"/>
                  <w:vAlign w:val="center"/>
                </w:tcPr>
                <w:p w14:paraId="5F4E3FBF">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7A89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B3BF66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床面材质</w:t>
                  </w:r>
                </w:p>
              </w:tc>
              <w:tc>
                <w:tcPr>
                  <w:tcW w:w="2441" w:type="dxa"/>
                  <w:vAlign w:val="center"/>
                </w:tcPr>
                <w:p w14:paraId="5B926767">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7CD2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24D4E047">
                  <w:pPr>
                    <w:pStyle w:val="12"/>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床垫</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颜色、材质</w:t>
                  </w:r>
                  <w:r>
                    <w:rPr>
                      <w:rFonts w:hint="eastAsia" w:ascii="方正仿宋_GB2312" w:hAnsi="方正仿宋_GB2312" w:eastAsia="方正仿宋_GB2312" w:cs="方正仿宋_GB2312"/>
                      <w:sz w:val="24"/>
                      <w:szCs w:val="24"/>
                      <w:lang w:eastAsia="zh-CN"/>
                    </w:rPr>
                    <w:t>）</w:t>
                  </w:r>
                </w:p>
              </w:tc>
              <w:tc>
                <w:tcPr>
                  <w:tcW w:w="2441" w:type="dxa"/>
                  <w:vAlign w:val="center"/>
                </w:tcPr>
                <w:p w14:paraId="2C7E8C98">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4D07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F7179BF">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护栏可调节档次</w:t>
                  </w:r>
                </w:p>
              </w:tc>
              <w:tc>
                <w:tcPr>
                  <w:tcW w:w="2441" w:type="dxa"/>
                  <w:vAlign w:val="center"/>
                </w:tcPr>
                <w:p w14:paraId="77AC75E8">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u w:val="none"/>
                      <w:lang w:val="en-US" w:eastAsia="zh-CN"/>
                    </w:rPr>
                    <w:t>档</w:t>
                  </w:r>
                </w:p>
              </w:tc>
            </w:tr>
            <w:tr w14:paraId="4C24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5A8F93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配置摇手装置</w:t>
                  </w:r>
                </w:p>
              </w:tc>
              <w:tc>
                <w:tcPr>
                  <w:tcW w:w="2441" w:type="dxa"/>
                  <w:vAlign w:val="center"/>
                </w:tcPr>
                <w:p w14:paraId="4A31A9A5">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1825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81FBEA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是否为</w:t>
                  </w:r>
                  <w:r>
                    <w:rPr>
                      <w:rFonts w:hint="eastAsia" w:ascii="方正仿宋_GB2312" w:hAnsi="方正仿宋_GB2312" w:eastAsia="方正仿宋_GB2312" w:cs="方正仿宋_GB2312"/>
                      <w:sz w:val="24"/>
                      <w:szCs w:val="24"/>
                    </w:rPr>
                    <w:t>双摇动手柄</w:t>
                  </w:r>
                </w:p>
              </w:tc>
              <w:tc>
                <w:tcPr>
                  <w:tcW w:w="2441" w:type="dxa"/>
                  <w:vAlign w:val="center"/>
                </w:tcPr>
                <w:p w14:paraId="535235ED">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00EC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049744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配置万向轮</w:t>
                  </w:r>
                </w:p>
              </w:tc>
              <w:tc>
                <w:tcPr>
                  <w:tcW w:w="2441" w:type="dxa"/>
                  <w:vAlign w:val="center"/>
                </w:tcPr>
                <w:p w14:paraId="74658786">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512A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0D22AF6">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是否具备</w:t>
                  </w:r>
                  <w:r>
                    <w:rPr>
                      <w:rFonts w:hint="eastAsia" w:ascii="方正仿宋_GB2312" w:hAnsi="方正仿宋_GB2312" w:eastAsia="方正仿宋_GB2312" w:cs="方正仿宋_GB2312"/>
                      <w:sz w:val="24"/>
                      <w:szCs w:val="24"/>
                    </w:rPr>
                    <w:t>刹车功能</w:t>
                  </w:r>
                </w:p>
              </w:tc>
              <w:tc>
                <w:tcPr>
                  <w:tcW w:w="2441" w:type="dxa"/>
                  <w:vAlign w:val="center"/>
                </w:tcPr>
                <w:p w14:paraId="0E3A47D2">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bl>
          <w:p w14:paraId="375E32CC">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39EF39A7">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7F8188B4">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手动双摇护理床：</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p w14:paraId="6CF875D3">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电动护理床：</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68BF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53ED9FB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764" w:type="dxa"/>
            <w:vMerge w:val="continue"/>
          </w:tcPr>
          <w:p w14:paraId="4B63342B">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0C8B47B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配置防压疮垫</w:t>
            </w:r>
          </w:p>
        </w:tc>
        <w:tc>
          <w:tcPr>
            <w:tcW w:w="2659" w:type="dxa"/>
            <w:tcMar>
              <w:top w:w="0" w:type="dxa"/>
              <w:left w:w="105" w:type="dxa"/>
              <w:bottom w:w="0" w:type="dxa"/>
              <w:right w:w="105" w:type="dxa"/>
            </w:tcMar>
            <w:vAlign w:val="top"/>
          </w:tcPr>
          <w:p w14:paraId="02FAAC15">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避免长期乘坐轮椅或卧床的老年人发生严重压疮，包括防压疮坐垫、靠垫或床垫等</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5AA3B61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p w14:paraId="5F36E1D8">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防压疮坐垫：</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656"/>
            </w:tblGrid>
            <w:tr w14:paraId="2E85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11" w:type="dxa"/>
                </w:tcPr>
                <w:p w14:paraId="49019029">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656" w:type="dxa"/>
                </w:tcPr>
                <w:p w14:paraId="102DD70D">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24ED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tcPr>
                <w:p w14:paraId="2F59B626">
                  <w:pPr>
                    <w:pStyle w:val="12"/>
                    <w:spacing w:line="360"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rPr>
                    <w:t>材质</w:t>
                  </w:r>
                </w:p>
              </w:tc>
              <w:tc>
                <w:tcPr>
                  <w:tcW w:w="2656" w:type="dxa"/>
                  <w:vAlign w:val="center"/>
                </w:tcPr>
                <w:p w14:paraId="120CB55A">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p>
              </w:tc>
            </w:tr>
            <w:tr w14:paraId="718C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tcPr>
                <w:p w14:paraId="055880F4">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尺寸</w:t>
                  </w:r>
                </w:p>
              </w:tc>
              <w:tc>
                <w:tcPr>
                  <w:tcW w:w="2656" w:type="dxa"/>
                  <w:vAlign w:val="center"/>
                </w:tcPr>
                <w:p w14:paraId="40B96B90">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p>
              </w:tc>
            </w:tr>
            <w:tr w14:paraId="2EB8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tcPr>
                <w:p w14:paraId="301BF8C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承重力</w:t>
                  </w:r>
                </w:p>
              </w:tc>
              <w:tc>
                <w:tcPr>
                  <w:tcW w:w="2656" w:type="dxa"/>
                  <w:vAlign w:val="center"/>
                </w:tcPr>
                <w:p w14:paraId="6F396F3B">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kg</w:t>
                  </w:r>
                </w:p>
              </w:tc>
            </w:tr>
          </w:tbl>
          <w:p w14:paraId="483A844C">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防压疮靠垫：</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2618"/>
            </w:tblGrid>
            <w:tr w14:paraId="0D66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49" w:type="dxa"/>
                </w:tcPr>
                <w:p w14:paraId="6369EF15">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618" w:type="dxa"/>
                </w:tcPr>
                <w:p w14:paraId="69521992">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6EC1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Pr>
                <w:p w14:paraId="0BC4F33E">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尺寸</w:t>
                  </w:r>
                </w:p>
              </w:tc>
              <w:tc>
                <w:tcPr>
                  <w:tcW w:w="2618" w:type="dxa"/>
                  <w:vAlign w:val="center"/>
                </w:tcPr>
                <w:p w14:paraId="57B0DD63">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p>
              </w:tc>
            </w:tr>
            <w:tr w14:paraId="27BA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Pr>
                <w:p w14:paraId="3792055C">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软硬程度</w:t>
                  </w:r>
                </w:p>
              </w:tc>
              <w:tc>
                <w:tcPr>
                  <w:tcW w:w="2618" w:type="dxa"/>
                  <w:vAlign w:val="center"/>
                </w:tcPr>
                <w:p w14:paraId="4BCE98AB">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724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Pr>
                <w:p w14:paraId="6A0976DF">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回弹性</w:t>
                  </w:r>
                </w:p>
              </w:tc>
              <w:tc>
                <w:tcPr>
                  <w:tcW w:w="2618" w:type="dxa"/>
                  <w:vAlign w:val="center"/>
                </w:tcPr>
                <w:p w14:paraId="766792DC">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bl>
          <w:p w14:paraId="6F5721C7">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防压疮床垫：</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2A78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051549FD">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65F66BFE">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24E9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0AF1908">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尺寸</w:t>
                  </w:r>
                </w:p>
              </w:tc>
              <w:tc>
                <w:tcPr>
                  <w:tcW w:w="2441" w:type="dxa"/>
                  <w:vAlign w:val="center"/>
                </w:tcPr>
                <w:p w14:paraId="32E0E9CF">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p>
              </w:tc>
            </w:tr>
            <w:tr w14:paraId="55B7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76CCF688">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材质</w:t>
                  </w:r>
                </w:p>
              </w:tc>
              <w:tc>
                <w:tcPr>
                  <w:tcW w:w="2441" w:type="dxa"/>
                  <w:vAlign w:val="center"/>
                </w:tcPr>
                <w:p w14:paraId="3BD1789D">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28DE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782DE864">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床垫工作载荷</w:t>
                  </w:r>
                </w:p>
              </w:tc>
              <w:tc>
                <w:tcPr>
                  <w:tcW w:w="2441" w:type="dxa"/>
                  <w:vAlign w:val="center"/>
                </w:tcPr>
                <w:p w14:paraId="7B892F0B">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kg</w:t>
                  </w:r>
                </w:p>
              </w:tc>
            </w:tr>
          </w:tbl>
          <w:p w14:paraId="7878E7C5">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3212F98B">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2206E0AC">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防压疮坐垫</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p w14:paraId="228C3B8A">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防压疮靠垫</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p w14:paraId="57A4F13B">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防压疮床垫</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tc>
      </w:tr>
      <w:tr w14:paraId="1CBC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739" w:type="dxa"/>
            <w:tcMar>
              <w:top w:w="0" w:type="dxa"/>
              <w:left w:w="105" w:type="dxa"/>
              <w:bottom w:w="0" w:type="dxa"/>
              <w:right w:w="105" w:type="dxa"/>
            </w:tcMar>
            <w:vAlign w:val="top"/>
          </w:tcPr>
          <w:p w14:paraId="1F7194A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764" w:type="dxa"/>
            <w:vMerge w:val="restart"/>
            <w:tcMar>
              <w:top w:w="0" w:type="dxa"/>
              <w:left w:w="105" w:type="dxa"/>
              <w:bottom w:w="0" w:type="dxa"/>
              <w:right w:w="105" w:type="dxa"/>
            </w:tcMar>
            <w:vAlign w:val="top"/>
          </w:tcPr>
          <w:p w14:paraId="1D0482A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如厕洗浴设备改造</w:t>
            </w:r>
          </w:p>
        </w:tc>
        <w:tc>
          <w:tcPr>
            <w:tcW w:w="872" w:type="dxa"/>
            <w:tcMar>
              <w:top w:w="0" w:type="dxa"/>
              <w:left w:w="105" w:type="dxa"/>
              <w:bottom w:w="0" w:type="dxa"/>
              <w:right w:w="105" w:type="dxa"/>
            </w:tcMar>
            <w:vAlign w:val="top"/>
          </w:tcPr>
          <w:p w14:paraId="11611AD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安装扶手</w:t>
            </w:r>
          </w:p>
        </w:tc>
        <w:tc>
          <w:tcPr>
            <w:tcW w:w="2659" w:type="dxa"/>
            <w:tcMar>
              <w:top w:w="0" w:type="dxa"/>
              <w:left w:w="105" w:type="dxa"/>
              <w:bottom w:w="0" w:type="dxa"/>
              <w:right w:w="105" w:type="dxa"/>
            </w:tcMar>
            <w:vAlign w:val="top"/>
          </w:tcPr>
          <w:p w14:paraId="31D9E456">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在如厕区或者洗浴区安装扶手，包括一字形扶手、U形扶手、L形扶手、135°扶手、T形扶手或者助力扶手等</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22C60B9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2431"/>
            </w:tblGrid>
            <w:tr w14:paraId="539B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36" w:type="dxa"/>
                </w:tcPr>
                <w:p w14:paraId="4814D047">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31" w:type="dxa"/>
                </w:tcPr>
                <w:p w14:paraId="7DCC66FE">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6970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5C547F06">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外管材质</w:t>
                  </w:r>
                </w:p>
              </w:tc>
              <w:tc>
                <w:tcPr>
                  <w:tcW w:w="2431" w:type="dxa"/>
                  <w:vAlign w:val="center"/>
                </w:tcPr>
                <w:p w14:paraId="5362A514">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5B5F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0F995092">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内管材质</w:t>
                  </w:r>
                </w:p>
              </w:tc>
              <w:tc>
                <w:tcPr>
                  <w:tcW w:w="2431" w:type="dxa"/>
                  <w:vAlign w:val="center"/>
                </w:tcPr>
                <w:p w14:paraId="012FAA8D">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5FD2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747DCA17">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承重力</w:t>
                  </w:r>
                </w:p>
              </w:tc>
              <w:tc>
                <w:tcPr>
                  <w:tcW w:w="2431" w:type="dxa"/>
                  <w:vAlign w:val="center"/>
                </w:tcPr>
                <w:p w14:paraId="2BE9EB97">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kg</w:t>
                  </w:r>
                </w:p>
              </w:tc>
            </w:tr>
            <w:tr w14:paraId="00C1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36" w:type="dxa"/>
                </w:tcPr>
                <w:p w14:paraId="17D939ED">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扶手表面设计</w:t>
                  </w:r>
                </w:p>
              </w:tc>
              <w:tc>
                <w:tcPr>
                  <w:tcW w:w="2431" w:type="dxa"/>
                  <w:vAlign w:val="center"/>
                </w:tcPr>
                <w:p w14:paraId="4BBB913C">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737E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0324C733">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扶手表面是否具备抗老化</w:t>
                  </w:r>
                </w:p>
              </w:tc>
              <w:tc>
                <w:tcPr>
                  <w:tcW w:w="2431" w:type="dxa"/>
                  <w:vAlign w:val="center"/>
                </w:tcPr>
                <w:p w14:paraId="5DBC618D">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4CC3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056C1DF4">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扶手表面是否耐腐蚀</w:t>
                  </w:r>
                </w:p>
              </w:tc>
              <w:tc>
                <w:tcPr>
                  <w:tcW w:w="2431" w:type="dxa"/>
                  <w:vAlign w:val="center"/>
                </w:tcPr>
                <w:p w14:paraId="1C8BB544">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4AF9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vAlign w:val="top"/>
                </w:tcPr>
                <w:p w14:paraId="4A52FE4E">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扶手表面是否耐火</w:t>
                  </w:r>
                </w:p>
              </w:tc>
              <w:tc>
                <w:tcPr>
                  <w:tcW w:w="2431" w:type="dxa"/>
                  <w:vAlign w:val="center"/>
                </w:tcPr>
                <w:p w14:paraId="1E41445D">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1793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3F2084DA">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材料是否具有抗菌</w:t>
                  </w:r>
                </w:p>
                <w:p w14:paraId="05C5B3BC">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效果</w:t>
                  </w:r>
                </w:p>
              </w:tc>
              <w:tc>
                <w:tcPr>
                  <w:tcW w:w="2431" w:type="dxa"/>
                  <w:vAlign w:val="center"/>
                </w:tcPr>
                <w:p w14:paraId="3F0AB744">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bl>
          <w:p w14:paraId="58416427">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3D84021F">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579AB351">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一字形扶手：</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p w14:paraId="6182B48B">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U形扶手：</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p w14:paraId="679C03C8">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L形扶手：</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p w14:paraId="74525F12">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135°扶手：</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p w14:paraId="0288FFBB">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T形扶手：</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p w14:paraId="56DF0D56">
            <w:pPr>
              <w:pStyle w:val="12"/>
              <w:spacing w:line="360" w:lineRule="auto"/>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助力扶手：</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tc>
      </w:tr>
      <w:tr w14:paraId="6FD4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0AB19B9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w:t>
            </w:r>
          </w:p>
        </w:tc>
        <w:tc>
          <w:tcPr>
            <w:tcW w:w="764" w:type="dxa"/>
            <w:vMerge w:val="continue"/>
          </w:tcPr>
          <w:p w14:paraId="31736D05">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137E833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配置淋浴椅</w:t>
            </w:r>
          </w:p>
        </w:tc>
        <w:tc>
          <w:tcPr>
            <w:tcW w:w="2659" w:type="dxa"/>
            <w:tcMar>
              <w:top w:w="0" w:type="dxa"/>
              <w:left w:w="105" w:type="dxa"/>
              <w:bottom w:w="0" w:type="dxa"/>
              <w:right w:w="105" w:type="dxa"/>
            </w:tcMar>
            <w:vAlign w:val="top"/>
          </w:tcPr>
          <w:p w14:paraId="5DA23196">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辅助老年人洗澡用，避免老年人滑倒</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2EEF4B3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34FA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44C1A8DD">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1E382D95">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61B2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E1A09AD">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材质</w:t>
                  </w:r>
                </w:p>
              </w:tc>
              <w:tc>
                <w:tcPr>
                  <w:tcW w:w="2441" w:type="dxa"/>
                  <w:vAlign w:val="center"/>
                </w:tcPr>
                <w:p w14:paraId="39A9A40F">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32C8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6278327">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壁厚</w:t>
                  </w:r>
                </w:p>
              </w:tc>
              <w:tc>
                <w:tcPr>
                  <w:tcW w:w="2441" w:type="dxa"/>
                  <w:vAlign w:val="center"/>
                </w:tcPr>
                <w:p w14:paraId="548EE287">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p>
              </w:tc>
            </w:tr>
            <w:tr w14:paraId="4718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2BCDB0A">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表面</w:t>
                  </w:r>
                  <w:r>
                    <w:rPr>
                      <w:rFonts w:hint="eastAsia" w:ascii="方正仿宋_GB2312" w:hAnsi="方正仿宋_GB2312" w:eastAsia="方正仿宋_GB2312" w:cs="方正仿宋_GB2312"/>
                      <w:sz w:val="24"/>
                      <w:szCs w:val="24"/>
                    </w:rPr>
                    <w:t>工艺</w:t>
                  </w:r>
                  <w:r>
                    <w:rPr>
                      <w:rFonts w:hint="eastAsia" w:ascii="方正仿宋_GB2312" w:hAnsi="方正仿宋_GB2312" w:eastAsia="方正仿宋_GB2312" w:cs="方正仿宋_GB2312"/>
                      <w:sz w:val="24"/>
                      <w:szCs w:val="24"/>
                      <w:lang w:val="en-US" w:eastAsia="zh-CN"/>
                    </w:rPr>
                    <w:t>设计</w:t>
                  </w:r>
                </w:p>
              </w:tc>
              <w:tc>
                <w:tcPr>
                  <w:tcW w:w="2441" w:type="dxa"/>
                  <w:vAlign w:val="center"/>
                </w:tcPr>
                <w:p w14:paraId="1588C451">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72EC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C79607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高度</w:t>
                  </w:r>
                  <w:r>
                    <w:rPr>
                      <w:rFonts w:hint="eastAsia" w:ascii="方正仿宋_GB2312" w:hAnsi="方正仿宋_GB2312" w:eastAsia="方正仿宋_GB2312" w:cs="方正仿宋_GB2312"/>
                      <w:sz w:val="24"/>
                      <w:szCs w:val="24"/>
                      <w:lang w:val="en-US" w:eastAsia="zh-CN"/>
                    </w:rPr>
                    <w:t>可</w:t>
                  </w:r>
                  <w:r>
                    <w:rPr>
                      <w:rFonts w:hint="eastAsia" w:ascii="方正仿宋_GB2312" w:hAnsi="方正仿宋_GB2312" w:eastAsia="方正仿宋_GB2312" w:cs="方正仿宋_GB2312"/>
                      <w:sz w:val="24"/>
                      <w:szCs w:val="24"/>
                    </w:rPr>
                    <w:t>调节</w:t>
                  </w:r>
                  <w:r>
                    <w:rPr>
                      <w:rFonts w:hint="eastAsia" w:ascii="方正仿宋_GB2312" w:hAnsi="方正仿宋_GB2312" w:eastAsia="方正仿宋_GB2312" w:cs="方正仿宋_GB2312"/>
                      <w:sz w:val="24"/>
                      <w:szCs w:val="24"/>
                      <w:lang w:val="en-US" w:eastAsia="zh-CN"/>
                    </w:rPr>
                    <w:t>档次</w:t>
                  </w:r>
                </w:p>
              </w:tc>
              <w:tc>
                <w:tcPr>
                  <w:tcW w:w="2441" w:type="dxa"/>
                  <w:vAlign w:val="center"/>
                </w:tcPr>
                <w:p w14:paraId="438C8EDF">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档</w:t>
                  </w:r>
                </w:p>
              </w:tc>
            </w:tr>
            <w:tr w14:paraId="2CBE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7D5AA5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承重</w:t>
                  </w:r>
                </w:p>
              </w:tc>
              <w:tc>
                <w:tcPr>
                  <w:tcW w:w="2441" w:type="dxa"/>
                  <w:vAlign w:val="center"/>
                </w:tcPr>
                <w:p w14:paraId="5C976B9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KG</w:t>
                  </w:r>
                </w:p>
              </w:tc>
            </w:tr>
            <w:tr w14:paraId="6949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DEE0902">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靠背材质、工艺设计</w:t>
                  </w:r>
                </w:p>
              </w:tc>
              <w:tc>
                <w:tcPr>
                  <w:tcW w:w="2441" w:type="dxa"/>
                  <w:vAlign w:val="center"/>
                </w:tcPr>
                <w:p w14:paraId="62262AFC">
                  <w:pPr>
                    <w:pStyle w:val="12"/>
                    <w:spacing w:line="360" w:lineRule="auto"/>
                    <w:jc w:val="center"/>
                    <w:rPr>
                      <w:rFonts w:hint="eastAsia" w:ascii="方正仿宋_GB2312" w:hAnsi="方正仿宋_GB2312" w:eastAsia="方正仿宋_GB2312" w:cs="方正仿宋_GB2312"/>
                      <w:sz w:val="24"/>
                      <w:szCs w:val="24"/>
                    </w:rPr>
                  </w:pPr>
                </w:p>
              </w:tc>
            </w:tr>
          </w:tbl>
          <w:p w14:paraId="079FACE1">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288BE17E">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6743E24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38E4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5CA4DE6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w:t>
            </w:r>
          </w:p>
        </w:tc>
        <w:tc>
          <w:tcPr>
            <w:tcW w:w="764" w:type="dxa"/>
            <w:vMerge w:val="restart"/>
            <w:tcMar>
              <w:top w:w="0" w:type="dxa"/>
              <w:left w:w="105" w:type="dxa"/>
              <w:bottom w:w="0" w:type="dxa"/>
              <w:right w:w="105" w:type="dxa"/>
            </w:tcMar>
            <w:vAlign w:val="top"/>
          </w:tcPr>
          <w:p w14:paraId="60E9E10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物理环境改造</w:t>
            </w:r>
          </w:p>
        </w:tc>
        <w:tc>
          <w:tcPr>
            <w:tcW w:w="872" w:type="dxa"/>
            <w:tcMar>
              <w:top w:w="0" w:type="dxa"/>
              <w:left w:w="105" w:type="dxa"/>
              <w:bottom w:w="0" w:type="dxa"/>
              <w:right w:w="105" w:type="dxa"/>
            </w:tcMar>
            <w:vAlign w:val="top"/>
          </w:tcPr>
          <w:p w14:paraId="793FD64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灯源改造</w:t>
            </w:r>
          </w:p>
        </w:tc>
        <w:tc>
          <w:tcPr>
            <w:tcW w:w="2659" w:type="dxa"/>
            <w:tcMar>
              <w:top w:w="0" w:type="dxa"/>
              <w:left w:w="105" w:type="dxa"/>
              <w:bottom w:w="0" w:type="dxa"/>
              <w:right w:w="105" w:type="dxa"/>
            </w:tcMar>
            <w:vAlign w:val="top"/>
          </w:tcPr>
          <w:p w14:paraId="38F2F1EF">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安装自动感应灯，辅助老年人起夜使用</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59B32FA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2397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52B6B204">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2859D125">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05C7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538090F">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内置锂电池</w:t>
                  </w:r>
                </w:p>
              </w:tc>
              <w:tc>
                <w:tcPr>
                  <w:tcW w:w="2441" w:type="dxa"/>
                  <w:vAlign w:val="center"/>
                </w:tcPr>
                <w:p w14:paraId="69A1133C">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5508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F543601">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感应距离</w:t>
                  </w:r>
                </w:p>
              </w:tc>
              <w:tc>
                <w:tcPr>
                  <w:tcW w:w="2441" w:type="dxa"/>
                  <w:vAlign w:val="center"/>
                </w:tcPr>
                <w:p w14:paraId="56887D1F">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米-</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米</w:t>
                  </w:r>
                </w:p>
              </w:tc>
            </w:tr>
            <w:tr w14:paraId="6A51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080482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人离开感应范围</w:t>
                  </w:r>
                </w:p>
                <w:p w14:paraId="165E5FCF">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自动熄灭</w:t>
                  </w:r>
                  <w:r>
                    <w:rPr>
                      <w:rFonts w:hint="eastAsia" w:ascii="方正仿宋_GB2312" w:hAnsi="方正仿宋_GB2312" w:eastAsia="方正仿宋_GB2312" w:cs="方正仿宋_GB2312"/>
                      <w:sz w:val="24"/>
                      <w:szCs w:val="24"/>
                      <w:lang w:val="en-US" w:eastAsia="zh-CN"/>
                    </w:rPr>
                    <w:t>时间</w:t>
                  </w:r>
                  <w:r>
                    <w:rPr>
                      <w:rFonts w:hint="eastAsia" w:ascii="方正仿宋_GB2312" w:hAnsi="方正仿宋_GB2312" w:eastAsia="方正仿宋_GB2312" w:cs="方正仿宋_GB2312"/>
                      <w:sz w:val="24"/>
                      <w:szCs w:val="24"/>
                      <w:lang w:eastAsia="zh-CN"/>
                    </w:rPr>
                    <w:t>）</w:t>
                  </w:r>
                </w:p>
              </w:tc>
              <w:tc>
                <w:tcPr>
                  <w:tcW w:w="2441" w:type="dxa"/>
                  <w:vAlign w:val="center"/>
                </w:tcPr>
                <w:p w14:paraId="73C9645E">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秒</w:t>
                  </w:r>
                </w:p>
              </w:tc>
            </w:tr>
          </w:tbl>
          <w:p w14:paraId="0C27BE36">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2369ECED">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278CC80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050C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57A45CA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w:t>
            </w:r>
          </w:p>
        </w:tc>
        <w:tc>
          <w:tcPr>
            <w:tcW w:w="764" w:type="dxa"/>
            <w:vMerge w:val="continue"/>
          </w:tcPr>
          <w:p w14:paraId="46500425">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661A60A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电源插座及开关改造</w:t>
            </w:r>
          </w:p>
        </w:tc>
        <w:tc>
          <w:tcPr>
            <w:tcW w:w="2659" w:type="dxa"/>
            <w:tcMar>
              <w:top w:w="0" w:type="dxa"/>
              <w:left w:w="105" w:type="dxa"/>
              <w:bottom w:w="0" w:type="dxa"/>
              <w:right w:w="105" w:type="dxa"/>
            </w:tcMar>
            <w:vAlign w:val="top"/>
          </w:tcPr>
          <w:p w14:paraId="46FA59A6">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根据情况进行高/低位、大面板、夜间指示改造，方便老年人使用</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602D41E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26B2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09259EA6">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75587C17">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5156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5D30002">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材质</w:t>
                  </w:r>
                </w:p>
              </w:tc>
              <w:tc>
                <w:tcPr>
                  <w:tcW w:w="2441" w:type="dxa"/>
                  <w:vAlign w:val="center"/>
                </w:tcPr>
                <w:p w14:paraId="320928E3">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1BF1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8DD462A">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额定电流</w:t>
                  </w:r>
                </w:p>
              </w:tc>
              <w:tc>
                <w:tcPr>
                  <w:tcW w:w="2441" w:type="dxa"/>
                  <w:vAlign w:val="center"/>
                </w:tcPr>
                <w:p w14:paraId="36A9E625">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A</w:t>
                  </w:r>
                </w:p>
              </w:tc>
            </w:tr>
            <w:tr w14:paraId="7BCF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7FC0E495">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额定电压</w:t>
                  </w:r>
                </w:p>
              </w:tc>
              <w:tc>
                <w:tcPr>
                  <w:tcW w:w="2441" w:type="dxa"/>
                  <w:vAlign w:val="center"/>
                </w:tcPr>
                <w:p w14:paraId="74207612">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V</w:t>
                  </w:r>
                </w:p>
              </w:tc>
            </w:tr>
            <w:tr w14:paraId="624C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79A625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额定功率</w:t>
                  </w:r>
                </w:p>
              </w:tc>
              <w:tc>
                <w:tcPr>
                  <w:tcW w:w="2441" w:type="dxa"/>
                  <w:vAlign w:val="center"/>
                </w:tcPr>
                <w:p w14:paraId="0B4AAF3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w:t>
                  </w:r>
                </w:p>
              </w:tc>
            </w:tr>
            <w:tr w14:paraId="6DE6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27C64CA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规格</w:t>
                  </w:r>
                </w:p>
              </w:tc>
              <w:tc>
                <w:tcPr>
                  <w:tcW w:w="2441" w:type="dxa"/>
                  <w:vAlign w:val="center"/>
                </w:tcPr>
                <w:p w14:paraId="113B113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p>
              </w:tc>
            </w:tr>
          </w:tbl>
          <w:p w14:paraId="61CFABA0">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4DB7E6E5">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4954624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6836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192B4A4D">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13</w:t>
            </w:r>
          </w:p>
        </w:tc>
        <w:tc>
          <w:tcPr>
            <w:tcW w:w="764" w:type="dxa"/>
            <w:vMerge w:val="continue"/>
          </w:tcPr>
          <w:p w14:paraId="08DB5BB8">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45FDD07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安装防撞护角/防撞条、提示标识</w:t>
            </w:r>
          </w:p>
        </w:tc>
        <w:tc>
          <w:tcPr>
            <w:tcW w:w="2659" w:type="dxa"/>
            <w:tcMar>
              <w:top w:w="0" w:type="dxa"/>
              <w:left w:w="105" w:type="dxa"/>
              <w:bottom w:w="0" w:type="dxa"/>
              <w:right w:w="105" w:type="dxa"/>
            </w:tcMar>
            <w:vAlign w:val="top"/>
          </w:tcPr>
          <w:p w14:paraId="6F6E851C">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在家具尖角或墙角安装防撞护角或者防撞条，必要时粘贴警示条</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6EB3908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3DEC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11030679">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20E61901">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489D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82B19A9">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材质</w:t>
                  </w:r>
                </w:p>
              </w:tc>
              <w:tc>
                <w:tcPr>
                  <w:tcW w:w="2441" w:type="dxa"/>
                  <w:vAlign w:val="center"/>
                </w:tcPr>
                <w:p w14:paraId="42C1E04F">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2D83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FC7CF39">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防火</w:t>
                  </w:r>
                </w:p>
              </w:tc>
              <w:tc>
                <w:tcPr>
                  <w:tcW w:w="2441" w:type="dxa"/>
                  <w:vAlign w:val="center"/>
                </w:tcPr>
                <w:p w14:paraId="3A19D44B">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0B54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EC3E85F">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阻燃</w:t>
                  </w:r>
                </w:p>
              </w:tc>
              <w:tc>
                <w:tcPr>
                  <w:tcW w:w="2441" w:type="dxa"/>
                  <w:vAlign w:val="center"/>
                </w:tcPr>
                <w:p w14:paraId="79074DA0">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3814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77898B2">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防水</w:t>
                  </w:r>
                </w:p>
              </w:tc>
              <w:tc>
                <w:tcPr>
                  <w:tcW w:w="2441" w:type="dxa"/>
                  <w:vAlign w:val="center"/>
                </w:tcPr>
                <w:p w14:paraId="40E97E97">
                  <w:pPr>
                    <w:pStyle w:val="12"/>
                    <w:spacing w:line="360" w:lineRule="auto"/>
                    <w:jc w:val="center"/>
                    <w:rPr>
                      <w:rFonts w:hint="eastAsia" w:ascii="方正仿宋_GB2312" w:hAnsi="方正仿宋_GB2312" w:eastAsia="方正仿宋_GB2312" w:cs="方正仿宋_GB2312"/>
                      <w:sz w:val="24"/>
                      <w:szCs w:val="24"/>
                    </w:rPr>
                  </w:pPr>
                </w:p>
              </w:tc>
            </w:tr>
            <w:tr w14:paraId="69E5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24899AB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耐油</w:t>
                  </w:r>
                </w:p>
              </w:tc>
              <w:tc>
                <w:tcPr>
                  <w:tcW w:w="2441" w:type="dxa"/>
                  <w:vAlign w:val="center"/>
                </w:tcPr>
                <w:p w14:paraId="04B2E8C3">
                  <w:pPr>
                    <w:pStyle w:val="12"/>
                    <w:spacing w:line="360" w:lineRule="auto"/>
                    <w:jc w:val="center"/>
                    <w:rPr>
                      <w:rFonts w:hint="eastAsia" w:ascii="方正仿宋_GB2312" w:hAnsi="方正仿宋_GB2312" w:eastAsia="方正仿宋_GB2312" w:cs="方正仿宋_GB2312"/>
                      <w:sz w:val="24"/>
                      <w:szCs w:val="24"/>
                    </w:rPr>
                  </w:pPr>
                </w:p>
              </w:tc>
            </w:tr>
            <w:tr w14:paraId="557B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A532D54">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是否会残留痕迹</w:t>
                  </w:r>
                </w:p>
              </w:tc>
              <w:tc>
                <w:tcPr>
                  <w:tcW w:w="2441" w:type="dxa"/>
                  <w:vAlign w:val="center"/>
                </w:tcPr>
                <w:p w14:paraId="2114F0EC">
                  <w:pPr>
                    <w:pStyle w:val="12"/>
                    <w:spacing w:line="360" w:lineRule="auto"/>
                    <w:jc w:val="center"/>
                    <w:rPr>
                      <w:rFonts w:hint="eastAsia" w:ascii="方正仿宋_GB2312" w:hAnsi="方正仿宋_GB2312" w:eastAsia="方正仿宋_GB2312" w:cs="方正仿宋_GB2312"/>
                      <w:sz w:val="24"/>
                      <w:szCs w:val="24"/>
                    </w:rPr>
                  </w:pPr>
                </w:p>
              </w:tc>
            </w:tr>
          </w:tbl>
          <w:p w14:paraId="0C6BE843">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40A269DD">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1C11B1D2">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防撞条</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元/米；</w:t>
            </w:r>
          </w:p>
          <w:p w14:paraId="62F145D2">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防撞角</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p>
        </w:tc>
      </w:tr>
      <w:tr w14:paraId="3CFD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5" w:type="dxa"/>
            <w:gridSpan w:val="8"/>
            <w:tcMar>
              <w:top w:w="0" w:type="dxa"/>
              <w:left w:w="105" w:type="dxa"/>
              <w:bottom w:w="0" w:type="dxa"/>
              <w:right w:w="105" w:type="dxa"/>
            </w:tcMar>
            <w:vAlign w:val="top"/>
          </w:tcPr>
          <w:p w14:paraId="43D056AD">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二、智能化改造</w:t>
            </w:r>
          </w:p>
        </w:tc>
      </w:tr>
      <w:tr w14:paraId="2C30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739" w:type="dxa"/>
            <w:tcMar>
              <w:top w:w="0" w:type="dxa"/>
              <w:left w:w="105" w:type="dxa"/>
              <w:bottom w:w="0" w:type="dxa"/>
              <w:right w:w="105" w:type="dxa"/>
            </w:tcMar>
            <w:vAlign w:val="top"/>
          </w:tcPr>
          <w:p w14:paraId="5A46D99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14</w:t>
            </w:r>
          </w:p>
        </w:tc>
        <w:tc>
          <w:tcPr>
            <w:tcW w:w="764" w:type="dxa"/>
            <w:vMerge w:val="restart"/>
            <w:tcMar>
              <w:top w:w="0" w:type="dxa"/>
              <w:left w:w="105" w:type="dxa"/>
              <w:bottom w:w="0" w:type="dxa"/>
              <w:right w:w="105" w:type="dxa"/>
            </w:tcMar>
            <w:vAlign w:val="top"/>
          </w:tcPr>
          <w:p w14:paraId="5ABBA25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网络连接设备</w:t>
            </w:r>
          </w:p>
        </w:tc>
        <w:tc>
          <w:tcPr>
            <w:tcW w:w="872" w:type="dxa"/>
            <w:tcMar>
              <w:top w:w="0" w:type="dxa"/>
              <w:left w:w="105" w:type="dxa"/>
              <w:bottom w:w="0" w:type="dxa"/>
              <w:right w:w="105" w:type="dxa"/>
            </w:tcMar>
            <w:vAlign w:val="top"/>
          </w:tcPr>
          <w:p w14:paraId="3E8F6CE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WIFI路由器</w:t>
            </w:r>
          </w:p>
        </w:tc>
        <w:tc>
          <w:tcPr>
            <w:tcW w:w="2659" w:type="dxa"/>
            <w:vMerge w:val="restart"/>
            <w:tcMar>
              <w:top w:w="0" w:type="dxa"/>
              <w:left w:w="105" w:type="dxa"/>
              <w:bottom w:w="0" w:type="dxa"/>
              <w:right w:w="105" w:type="dxa"/>
            </w:tcMar>
            <w:vAlign w:val="top"/>
          </w:tcPr>
          <w:p w14:paraId="3F70659E">
            <w:pPr>
              <w:pStyle w:val="12"/>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保证相关智能设备数据的传送和服务响应</w:t>
            </w:r>
            <w:r>
              <w:rPr>
                <w:rFonts w:hint="eastAsia" w:ascii="方正仿宋_GB2312" w:hAnsi="方正仿宋_GB2312" w:eastAsia="方正仿宋_GB2312" w:cs="方正仿宋_GB2312"/>
                <w:sz w:val="24"/>
                <w:szCs w:val="24"/>
                <w:lang w:eastAsia="zh-CN"/>
              </w:rPr>
              <w:t>。</w:t>
            </w:r>
          </w:p>
        </w:tc>
        <w:tc>
          <w:tcPr>
            <w:tcW w:w="860" w:type="dxa"/>
            <w:vMerge w:val="restart"/>
            <w:tcMar>
              <w:top w:w="0" w:type="dxa"/>
              <w:left w:w="105" w:type="dxa"/>
              <w:bottom w:w="0" w:type="dxa"/>
              <w:right w:w="105" w:type="dxa"/>
            </w:tcMar>
            <w:vAlign w:val="top"/>
          </w:tcPr>
          <w:p w14:paraId="1B91A21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基础（任选其一）</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769D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5FC6316E">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4D5E2905">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7EA9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BB886C6">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lang w:val="en-US" w:eastAsia="zh-CN"/>
                    </w:rPr>
                    <w:t>是否支持</w:t>
                  </w:r>
                  <w:r>
                    <w:rPr>
                      <w:rFonts w:hint="eastAsia" w:ascii="方正仿宋_GB2312" w:hAnsi="方正仿宋_GB2312" w:eastAsia="方正仿宋_GB2312" w:cs="方正仿宋_GB2312"/>
                      <w:sz w:val="24"/>
                      <w:szCs w:val="24"/>
                    </w:rPr>
                    <w:t>全网通4G</w:t>
                  </w:r>
                </w:p>
              </w:tc>
              <w:tc>
                <w:tcPr>
                  <w:tcW w:w="2441" w:type="dxa"/>
                  <w:vAlign w:val="center"/>
                </w:tcPr>
                <w:p w14:paraId="510ACEAA">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299F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2686113D">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无线速率</w:t>
                  </w:r>
                </w:p>
              </w:tc>
              <w:tc>
                <w:tcPr>
                  <w:tcW w:w="2441" w:type="dxa"/>
                  <w:vAlign w:val="center"/>
                </w:tcPr>
                <w:p w14:paraId="7CC387B0">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Mbps</w:t>
                  </w:r>
                </w:p>
              </w:tc>
            </w:tr>
            <w:tr w14:paraId="65C8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09E877E">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WIFI频段</w:t>
                  </w:r>
                </w:p>
              </w:tc>
              <w:tc>
                <w:tcPr>
                  <w:tcW w:w="2441" w:type="dxa"/>
                  <w:vAlign w:val="center"/>
                </w:tcPr>
                <w:p w14:paraId="3801801F">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rPr>
                    <w:t>支持</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G</w:t>
                  </w:r>
                </w:p>
              </w:tc>
            </w:tr>
            <w:tr w14:paraId="455F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5D2CCD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用户接入</w:t>
                  </w:r>
                </w:p>
              </w:tc>
              <w:tc>
                <w:tcPr>
                  <w:tcW w:w="2441" w:type="dxa"/>
                  <w:vAlign w:val="center"/>
                </w:tcPr>
                <w:p w14:paraId="79E7446C">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支持</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个终端同时接入</w:t>
                  </w:r>
                </w:p>
              </w:tc>
            </w:tr>
            <w:tr w14:paraId="2998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E9C6DF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Wi-Fi加密方式</w:t>
                  </w:r>
                </w:p>
              </w:tc>
              <w:tc>
                <w:tcPr>
                  <w:tcW w:w="2441" w:type="dxa"/>
                  <w:vAlign w:val="center"/>
                </w:tcPr>
                <w:p w14:paraId="51D92B1C">
                  <w:pPr>
                    <w:pStyle w:val="12"/>
                    <w:spacing w:line="360" w:lineRule="auto"/>
                    <w:jc w:val="center"/>
                    <w:rPr>
                      <w:rFonts w:hint="eastAsia" w:ascii="方正仿宋_GB2312" w:hAnsi="方正仿宋_GB2312" w:eastAsia="方正仿宋_GB2312" w:cs="方正仿宋_GB2312"/>
                      <w:sz w:val="24"/>
                      <w:szCs w:val="24"/>
                    </w:rPr>
                  </w:pPr>
                </w:p>
              </w:tc>
            </w:tr>
          </w:tbl>
          <w:p w14:paraId="6BD3CE02">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0AED3F52">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0DA720B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38EB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0E16B44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15</w:t>
            </w:r>
          </w:p>
        </w:tc>
        <w:tc>
          <w:tcPr>
            <w:tcW w:w="764" w:type="dxa"/>
            <w:vMerge w:val="continue"/>
          </w:tcPr>
          <w:p w14:paraId="4591CF12">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5D3D493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无线网卡</w:t>
            </w:r>
          </w:p>
        </w:tc>
        <w:tc>
          <w:tcPr>
            <w:tcW w:w="2659" w:type="dxa"/>
            <w:vMerge w:val="continue"/>
          </w:tcPr>
          <w:p w14:paraId="107F5FEA">
            <w:pPr>
              <w:spacing w:line="360" w:lineRule="auto"/>
              <w:rPr>
                <w:rFonts w:hint="eastAsia" w:ascii="方正仿宋_GB2312" w:hAnsi="方正仿宋_GB2312" w:eastAsia="方正仿宋_GB2312" w:cs="方正仿宋_GB2312"/>
                <w:sz w:val="24"/>
                <w:szCs w:val="24"/>
              </w:rPr>
            </w:pPr>
          </w:p>
        </w:tc>
        <w:tc>
          <w:tcPr>
            <w:tcW w:w="860" w:type="dxa"/>
            <w:vMerge w:val="continue"/>
          </w:tcPr>
          <w:p w14:paraId="7D78E762">
            <w:pPr>
              <w:spacing w:line="360" w:lineRule="auto"/>
              <w:rPr>
                <w:rFonts w:hint="eastAsia" w:ascii="方正仿宋_GB2312" w:hAnsi="方正仿宋_GB2312" w:eastAsia="方正仿宋_GB2312" w:cs="方正仿宋_GB2312"/>
                <w:sz w:val="24"/>
                <w:szCs w:val="24"/>
              </w:rPr>
            </w:pPr>
          </w:p>
        </w:tc>
        <w:tc>
          <w:tcPr>
            <w:tcW w:w="5234" w:type="dxa"/>
            <w:tcMar>
              <w:top w:w="0" w:type="dxa"/>
              <w:left w:w="105" w:type="dxa"/>
              <w:bottom w:w="0" w:type="dxa"/>
              <w:right w:w="105" w:type="dxa"/>
            </w:tcMar>
            <w:vAlign w:val="top"/>
          </w:tcPr>
          <w:tbl>
            <w:tblPr>
              <w:tblStyle w:val="7"/>
              <w:tblW w:w="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70"/>
            </w:tblGrid>
            <w:tr w14:paraId="793B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top"/>
                </w:tcPr>
                <w:p w14:paraId="607E63E2">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b/>
                      <w:bCs/>
                      <w:sz w:val="24"/>
                      <w:szCs w:val="24"/>
                      <w:lang w:val="en-US" w:eastAsia="zh-CN"/>
                    </w:rPr>
                    <w:t>要求</w:t>
                  </w:r>
                </w:p>
              </w:tc>
              <w:tc>
                <w:tcPr>
                  <w:tcW w:w="2470" w:type="dxa"/>
                  <w:vAlign w:val="top"/>
                </w:tcPr>
                <w:p w14:paraId="5B18F424">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53E0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C86A971">
                  <w:pPr>
                    <w:pStyle w:val="12"/>
                    <w:spacing w:line="360" w:lineRule="auto"/>
                    <w:jc w:val="left"/>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能否提供至少2年</w:t>
                  </w:r>
                </w:p>
                <w:p w14:paraId="392B00BF">
                  <w:pPr>
                    <w:pStyle w:val="12"/>
                    <w:spacing w:line="360" w:lineRule="auto"/>
                    <w:jc w:val="left"/>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流量卡</w:t>
                  </w:r>
                </w:p>
              </w:tc>
              <w:tc>
                <w:tcPr>
                  <w:tcW w:w="2470" w:type="dxa"/>
                </w:tcPr>
                <w:p w14:paraId="657FCBB4">
                  <w:pPr>
                    <w:pStyle w:val="12"/>
                    <w:spacing w:line="360" w:lineRule="auto"/>
                    <w:jc w:val="center"/>
                    <w:rPr>
                      <w:rFonts w:hint="eastAsia" w:ascii="方正仿宋_GB2312" w:hAnsi="方正仿宋_GB2312" w:eastAsia="方正仿宋_GB2312" w:cs="方正仿宋_GB2312"/>
                      <w:sz w:val="24"/>
                      <w:szCs w:val="24"/>
                      <w:vertAlign w:val="baseline"/>
                    </w:rPr>
                  </w:pPr>
                </w:p>
              </w:tc>
            </w:tr>
          </w:tbl>
          <w:p w14:paraId="7F4CD75E">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565CCD0F">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712DF4B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0312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49E1030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16</w:t>
            </w:r>
          </w:p>
        </w:tc>
        <w:tc>
          <w:tcPr>
            <w:tcW w:w="764" w:type="dxa"/>
            <w:tcMar>
              <w:top w:w="0" w:type="dxa"/>
              <w:left w:w="105" w:type="dxa"/>
              <w:bottom w:w="0" w:type="dxa"/>
              <w:right w:w="105" w:type="dxa"/>
            </w:tcMar>
            <w:vAlign w:val="top"/>
          </w:tcPr>
          <w:p w14:paraId="4CEFC80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紧急呼叫设备</w:t>
            </w:r>
          </w:p>
        </w:tc>
        <w:tc>
          <w:tcPr>
            <w:tcW w:w="872" w:type="dxa"/>
            <w:tcMar>
              <w:top w:w="0" w:type="dxa"/>
              <w:left w:w="105" w:type="dxa"/>
              <w:bottom w:w="0" w:type="dxa"/>
              <w:right w:w="105" w:type="dxa"/>
            </w:tcMar>
            <w:vAlign w:val="top"/>
          </w:tcPr>
          <w:p w14:paraId="09C264B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紧急呼叫器</w:t>
            </w:r>
          </w:p>
        </w:tc>
        <w:tc>
          <w:tcPr>
            <w:tcW w:w="2659" w:type="dxa"/>
            <w:tcMar>
              <w:top w:w="0" w:type="dxa"/>
              <w:left w:w="105" w:type="dxa"/>
              <w:bottom w:w="0" w:type="dxa"/>
              <w:right w:w="105" w:type="dxa"/>
            </w:tcMar>
            <w:vAlign w:val="top"/>
          </w:tcPr>
          <w:p w14:paraId="6941700A">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安装在床头、卫生间等关键位置，老年人出现危机情况便于一键呼叫</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5D7584C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0AE6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16329442">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764E2C82">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5D08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EDC1865">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工作电压</w:t>
                  </w:r>
                </w:p>
              </w:tc>
              <w:tc>
                <w:tcPr>
                  <w:tcW w:w="2441" w:type="dxa"/>
                  <w:vAlign w:val="center"/>
                </w:tcPr>
                <w:p w14:paraId="46EF530A">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553A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08152EC">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静态电流</w:t>
                  </w:r>
                </w:p>
              </w:tc>
              <w:tc>
                <w:tcPr>
                  <w:tcW w:w="2441" w:type="dxa"/>
                  <w:vAlign w:val="center"/>
                </w:tcPr>
                <w:p w14:paraId="6E352640">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μA</w:t>
                  </w:r>
                </w:p>
              </w:tc>
            </w:tr>
            <w:tr w14:paraId="0188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7F273BF">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工作温度</w:t>
                  </w:r>
                </w:p>
              </w:tc>
              <w:tc>
                <w:tcPr>
                  <w:tcW w:w="2441" w:type="dxa"/>
                  <w:vAlign w:val="center"/>
                </w:tcPr>
                <w:p w14:paraId="7C46F2A4">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6D9A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E796E5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工作湿度</w:t>
                  </w:r>
                </w:p>
              </w:tc>
              <w:tc>
                <w:tcPr>
                  <w:tcW w:w="2441" w:type="dxa"/>
                  <w:vAlign w:val="center"/>
                </w:tcPr>
                <w:p w14:paraId="5EE3F19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3C6B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6432962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报警方式</w:t>
                  </w:r>
                </w:p>
              </w:tc>
              <w:tc>
                <w:tcPr>
                  <w:tcW w:w="2441" w:type="dxa"/>
                  <w:vAlign w:val="center"/>
                </w:tcPr>
                <w:p w14:paraId="4214764E">
                  <w:pPr>
                    <w:pStyle w:val="12"/>
                    <w:spacing w:line="360" w:lineRule="auto"/>
                    <w:jc w:val="center"/>
                    <w:rPr>
                      <w:rFonts w:hint="eastAsia" w:ascii="方正仿宋_GB2312" w:hAnsi="方正仿宋_GB2312" w:eastAsia="方正仿宋_GB2312" w:cs="方正仿宋_GB2312"/>
                      <w:sz w:val="24"/>
                      <w:szCs w:val="24"/>
                    </w:rPr>
                  </w:pPr>
                </w:p>
              </w:tc>
            </w:tr>
            <w:tr w14:paraId="52A3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BC25CD2">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安装方式</w:t>
                  </w:r>
                </w:p>
              </w:tc>
              <w:tc>
                <w:tcPr>
                  <w:tcW w:w="2441" w:type="dxa"/>
                  <w:vAlign w:val="center"/>
                </w:tcPr>
                <w:p w14:paraId="76E194DF">
                  <w:pPr>
                    <w:pStyle w:val="12"/>
                    <w:spacing w:line="360" w:lineRule="auto"/>
                    <w:jc w:val="center"/>
                    <w:rPr>
                      <w:rFonts w:hint="eastAsia" w:ascii="方正仿宋_GB2312" w:hAnsi="方正仿宋_GB2312" w:eastAsia="方正仿宋_GB2312" w:cs="方正仿宋_GB2312"/>
                      <w:sz w:val="24"/>
                      <w:szCs w:val="24"/>
                    </w:rPr>
                  </w:pPr>
                </w:p>
              </w:tc>
            </w:tr>
          </w:tbl>
          <w:p w14:paraId="5343D93B">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5410B381">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61EA6BB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357F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562E816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17</w:t>
            </w:r>
          </w:p>
        </w:tc>
        <w:tc>
          <w:tcPr>
            <w:tcW w:w="764" w:type="dxa"/>
            <w:tcMar>
              <w:top w:w="0" w:type="dxa"/>
              <w:left w:w="105" w:type="dxa"/>
              <w:bottom w:w="0" w:type="dxa"/>
              <w:right w:w="105" w:type="dxa"/>
            </w:tcMar>
            <w:vAlign w:val="top"/>
          </w:tcPr>
          <w:p w14:paraId="76710F7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生命体征监测设备</w:t>
            </w:r>
          </w:p>
        </w:tc>
        <w:tc>
          <w:tcPr>
            <w:tcW w:w="872" w:type="dxa"/>
            <w:tcMar>
              <w:top w:w="0" w:type="dxa"/>
              <w:left w:w="105" w:type="dxa"/>
              <w:bottom w:w="0" w:type="dxa"/>
              <w:right w:w="105" w:type="dxa"/>
            </w:tcMar>
            <w:vAlign w:val="top"/>
          </w:tcPr>
          <w:p w14:paraId="402BA39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智能腕表</w:t>
            </w:r>
          </w:p>
        </w:tc>
        <w:tc>
          <w:tcPr>
            <w:tcW w:w="2659" w:type="dxa"/>
            <w:tcMar>
              <w:top w:w="0" w:type="dxa"/>
              <w:left w:w="105" w:type="dxa"/>
              <w:bottom w:w="0" w:type="dxa"/>
              <w:right w:w="105" w:type="dxa"/>
            </w:tcMar>
            <w:vAlign w:val="top"/>
          </w:tcPr>
          <w:p w14:paraId="678DCA1F">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动态监测和记录老年人呼吸、心率等参数，发现异常自动提醒</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39AD2F8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519B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4CD03A91">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61A0D8B0">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1094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77E9BDA7">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显示屏</w:t>
                  </w:r>
                  <w:r>
                    <w:rPr>
                      <w:rFonts w:hint="eastAsia" w:ascii="方正仿宋_GB2312" w:hAnsi="方正仿宋_GB2312" w:eastAsia="方正仿宋_GB2312" w:cs="方正仿宋_GB2312"/>
                      <w:sz w:val="24"/>
                      <w:szCs w:val="24"/>
                      <w:lang w:val="en-US" w:eastAsia="zh-CN"/>
                    </w:rPr>
                    <w:t>尺寸</w:t>
                  </w:r>
                </w:p>
              </w:tc>
              <w:tc>
                <w:tcPr>
                  <w:tcW w:w="2441" w:type="dxa"/>
                  <w:vAlign w:val="center"/>
                </w:tcPr>
                <w:p w14:paraId="14BD6AFF">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mm</w:t>
                  </w:r>
                </w:p>
              </w:tc>
            </w:tr>
            <w:tr w14:paraId="5966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D958BDF">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显示屏</w:t>
                  </w:r>
                  <w:r>
                    <w:rPr>
                      <w:rFonts w:hint="eastAsia" w:ascii="方正仿宋_GB2312" w:hAnsi="方正仿宋_GB2312" w:eastAsia="方正仿宋_GB2312" w:cs="方正仿宋_GB2312"/>
                      <w:sz w:val="24"/>
                      <w:szCs w:val="24"/>
                      <w:lang w:val="en-US" w:eastAsia="zh-CN"/>
                    </w:rPr>
                    <w:t>清晰度</w:t>
                  </w:r>
                </w:p>
              </w:tc>
              <w:tc>
                <w:tcPr>
                  <w:tcW w:w="2441" w:type="dxa"/>
                  <w:vAlign w:val="center"/>
                </w:tcPr>
                <w:p w14:paraId="44859F2B">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15FA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C03790A">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电池</w:t>
                  </w:r>
                </w:p>
              </w:tc>
              <w:tc>
                <w:tcPr>
                  <w:tcW w:w="2441" w:type="dxa"/>
                  <w:vAlign w:val="center"/>
                </w:tcPr>
                <w:p w14:paraId="56F46433">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毫安</w:t>
                  </w:r>
                </w:p>
              </w:tc>
            </w:tr>
            <w:tr w14:paraId="4DD5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81D41B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防水等级</w:t>
                  </w:r>
                </w:p>
              </w:tc>
              <w:tc>
                <w:tcPr>
                  <w:tcW w:w="2441" w:type="dxa"/>
                  <w:vAlign w:val="center"/>
                </w:tcPr>
                <w:p w14:paraId="06D54AF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none"/>
                      <w:lang w:val="en-US" w:eastAsia="zh-CN"/>
                    </w:rPr>
                    <w:t>IP</w:t>
                  </w:r>
                  <w:r>
                    <w:rPr>
                      <w:rFonts w:hint="eastAsia" w:ascii="方正仿宋_GB2312" w:hAnsi="方正仿宋_GB2312" w:eastAsia="方正仿宋_GB2312" w:cs="方正仿宋_GB2312"/>
                      <w:sz w:val="24"/>
                      <w:szCs w:val="24"/>
                      <w:u w:val="single"/>
                      <w:lang w:val="en-US" w:eastAsia="zh-CN"/>
                    </w:rPr>
                    <w:t xml:space="preserve">   </w:t>
                  </w:r>
                </w:p>
              </w:tc>
            </w:tr>
            <w:tr w14:paraId="3B14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0D80A8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充电方式</w:t>
                  </w:r>
                </w:p>
              </w:tc>
              <w:tc>
                <w:tcPr>
                  <w:tcW w:w="2441" w:type="dxa"/>
                  <w:vAlign w:val="center"/>
                </w:tcPr>
                <w:p w14:paraId="1FC9488C">
                  <w:pPr>
                    <w:pStyle w:val="12"/>
                    <w:spacing w:line="360" w:lineRule="auto"/>
                    <w:jc w:val="center"/>
                    <w:rPr>
                      <w:rFonts w:hint="eastAsia" w:ascii="方正仿宋_GB2312" w:hAnsi="方正仿宋_GB2312" w:eastAsia="方正仿宋_GB2312" w:cs="方正仿宋_GB2312"/>
                      <w:sz w:val="24"/>
                      <w:szCs w:val="24"/>
                    </w:rPr>
                  </w:pPr>
                </w:p>
              </w:tc>
            </w:tr>
            <w:tr w14:paraId="4DCB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79BC2D6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表带材质</w:t>
                  </w:r>
                </w:p>
              </w:tc>
              <w:tc>
                <w:tcPr>
                  <w:tcW w:w="2441" w:type="dxa"/>
                  <w:vAlign w:val="center"/>
                </w:tcPr>
                <w:p w14:paraId="14DE45EE">
                  <w:pPr>
                    <w:pStyle w:val="12"/>
                    <w:spacing w:line="360" w:lineRule="auto"/>
                    <w:jc w:val="center"/>
                    <w:rPr>
                      <w:rFonts w:hint="eastAsia" w:ascii="方正仿宋_GB2312" w:hAnsi="方正仿宋_GB2312" w:eastAsia="方正仿宋_GB2312" w:cs="方正仿宋_GB2312"/>
                      <w:sz w:val="24"/>
                      <w:szCs w:val="24"/>
                    </w:rPr>
                  </w:pPr>
                </w:p>
              </w:tc>
            </w:tr>
          </w:tbl>
          <w:p w14:paraId="14423905">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1731F668">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3A536E3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7354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068BEFB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w:t>
            </w:r>
          </w:p>
        </w:tc>
        <w:tc>
          <w:tcPr>
            <w:tcW w:w="764" w:type="dxa"/>
            <w:vMerge w:val="restart"/>
            <w:tcMar>
              <w:top w:w="0" w:type="dxa"/>
              <w:left w:w="105" w:type="dxa"/>
              <w:bottom w:w="0" w:type="dxa"/>
              <w:right w:w="105" w:type="dxa"/>
            </w:tcMar>
            <w:vAlign w:val="top"/>
          </w:tcPr>
          <w:p w14:paraId="4605191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安全监控设备</w:t>
            </w:r>
          </w:p>
        </w:tc>
        <w:tc>
          <w:tcPr>
            <w:tcW w:w="872" w:type="dxa"/>
            <w:tcMar>
              <w:top w:w="0" w:type="dxa"/>
              <w:left w:w="105" w:type="dxa"/>
              <w:bottom w:w="0" w:type="dxa"/>
              <w:right w:w="105" w:type="dxa"/>
            </w:tcMar>
            <w:vAlign w:val="top"/>
          </w:tcPr>
          <w:p w14:paraId="42CB6C3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烟雾报警器</w:t>
            </w:r>
          </w:p>
        </w:tc>
        <w:tc>
          <w:tcPr>
            <w:tcW w:w="2659" w:type="dxa"/>
            <w:vMerge w:val="restart"/>
            <w:tcMar>
              <w:top w:w="0" w:type="dxa"/>
              <w:left w:w="105" w:type="dxa"/>
              <w:bottom w:w="0" w:type="dxa"/>
              <w:right w:w="105" w:type="dxa"/>
            </w:tcMar>
            <w:vAlign w:val="top"/>
          </w:tcPr>
          <w:p w14:paraId="3909CCC3">
            <w:pPr>
              <w:pStyle w:val="12"/>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安装在居家响应位置，用于监测老年人居室环境，发生险情时及时报警</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22AD7DD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0EFE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3ED88FC4">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21883BE5">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2356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A711B7B">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通讯方式</w:t>
                  </w:r>
                </w:p>
              </w:tc>
              <w:tc>
                <w:tcPr>
                  <w:tcW w:w="2441" w:type="dxa"/>
                  <w:vAlign w:val="center"/>
                </w:tcPr>
                <w:p w14:paraId="0532C441">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3E56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2E944B1">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工作电压</w:t>
                  </w:r>
                </w:p>
              </w:tc>
              <w:tc>
                <w:tcPr>
                  <w:tcW w:w="2441" w:type="dxa"/>
                  <w:vAlign w:val="center"/>
                </w:tcPr>
                <w:p w14:paraId="733AB748">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213B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0456B08">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工作温度</w:t>
                  </w:r>
                </w:p>
              </w:tc>
              <w:tc>
                <w:tcPr>
                  <w:tcW w:w="2441" w:type="dxa"/>
                  <w:vAlign w:val="center"/>
                </w:tcPr>
                <w:p w14:paraId="0F462096">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6B28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BA6D8C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工作湿度</w:t>
                  </w:r>
                </w:p>
              </w:tc>
              <w:tc>
                <w:tcPr>
                  <w:tcW w:w="2441" w:type="dxa"/>
                  <w:vAlign w:val="center"/>
                </w:tcPr>
                <w:p w14:paraId="5B6F6A0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%RH</w:t>
                  </w:r>
                </w:p>
              </w:tc>
            </w:tr>
            <w:tr w14:paraId="3C8E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C0849E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外观材质</w:t>
                  </w:r>
                </w:p>
              </w:tc>
              <w:tc>
                <w:tcPr>
                  <w:tcW w:w="2441" w:type="dxa"/>
                  <w:vAlign w:val="center"/>
                </w:tcPr>
                <w:p w14:paraId="43B2DCCA">
                  <w:pPr>
                    <w:pStyle w:val="12"/>
                    <w:spacing w:line="360" w:lineRule="auto"/>
                    <w:jc w:val="center"/>
                    <w:rPr>
                      <w:rFonts w:hint="eastAsia" w:ascii="方正仿宋_GB2312" w:hAnsi="方正仿宋_GB2312" w:eastAsia="方正仿宋_GB2312" w:cs="方正仿宋_GB2312"/>
                      <w:sz w:val="24"/>
                      <w:szCs w:val="24"/>
                    </w:rPr>
                  </w:pPr>
                </w:p>
              </w:tc>
            </w:tr>
            <w:tr w14:paraId="615D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5045264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报警方式</w:t>
                  </w:r>
                </w:p>
              </w:tc>
              <w:tc>
                <w:tcPr>
                  <w:tcW w:w="2441" w:type="dxa"/>
                  <w:vAlign w:val="center"/>
                </w:tcPr>
                <w:p w14:paraId="1BBA4D98">
                  <w:pPr>
                    <w:pStyle w:val="12"/>
                    <w:spacing w:line="360" w:lineRule="auto"/>
                    <w:jc w:val="center"/>
                    <w:rPr>
                      <w:rFonts w:hint="eastAsia" w:ascii="方正仿宋_GB2312" w:hAnsi="方正仿宋_GB2312" w:eastAsia="方正仿宋_GB2312" w:cs="方正仿宋_GB2312"/>
                      <w:sz w:val="24"/>
                      <w:szCs w:val="24"/>
                    </w:rPr>
                  </w:pPr>
                </w:p>
              </w:tc>
            </w:tr>
            <w:tr w14:paraId="0770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758A717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报警声压</w:t>
                  </w:r>
                </w:p>
              </w:tc>
              <w:tc>
                <w:tcPr>
                  <w:tcW w:w="2441" w:type="dxa"/>
                  <w:vAlign w:val="center"/>
                </w:tcPr>
                <w:p w14:paraId="625AF6E8">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dB(正前方</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米处)</w:t>
                  </w:r>
                </w:p>
              </w:tc>
            </w:tr>
            <w:tr w14:paraId="4E1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72DCEE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安装方式</w:t>
                  </w:r>
                </w:p>
              </w:tc>
              <w:tc>
                <w:tcPr>
                  <w:tcW w:w="2441" w:type="dxa"/>
                  <w:vAlign w:val="center"/>
                </w:tcPr>
                <w:p w14:paraId="067A22A1">
                  <w:pPr>
                    <w:pStyle w:val="12"/>
                    <w:spacing w:line="360" w:lineRule="auto"/>
                    <w:jc w:val="center"/>
                    <w:rPr>
                      <w:rFonts w:hint="eastAsia" w:ascii="方正仿宋_GB2312" w:hAnsi="方正仿宋_GB2312" w:eastAsia="方正仿宋_GB2312" w:cs="方正仿宋_GB2312"/>
                      <w:sz w:val="24"/>
                      <w:szCs w:val="24"/>
                    </w:rPr>
                  </w:pPr>
                </w:p>
              </w:tc>
            </w:tr>
          </w:tbl>
          <w:p w14:paraId="52CF75B6">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07365301">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6C6D44E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5198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30D0B65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19</w:t>
            </w:r>
          </w:p>
        </w:tc>
        <w:tc>
          <w:tcPr>
            <w:tcW w:w="764" w:type="dxa"/>
            <w:vMerge w:val="continue"/>
          </w:tcPr>
          <w:p w14:paraId="0BA20D9C">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6BE3605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可燃气体</w:t>
            </w:r>
          </w:p>
          <w:p w14:paraId="6F0322A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泄露报警器</w:t>
            </w:r>
          </w:p>
        </w:tc>
        <w:tc>
          <w:tcPr>
            <w:tcW w:w="2659" w:type="dxa"/>
            <w:vMerge w:val="continue"/>
          </w:tcPr>
          <w:p w14:paraId="511C6049">
            <w:pPr>
              <w:spacing w:line="360" w:lineRule="auto"/>
              <w:rPr>
                <w:rFonts w:hint="eastAsia" w:ascii="方正仿宋_GB2312" w:hAnsi="方正仿宋_GB2312" w:eastAsia="方正仿宋_GB2312" w:cs="方正仿宋_GB2312"/>
                <w:sz w:val="24"/>
                <w:szCs w:val="24"/>
              </w:rPr>
            </w:pPr>
          </w:p>
        </w:tc>
        <w:tc>
          <w:tcPr>
            <w:tcW w:w="860" w:type="dxa"/>
            <w:tcMar>
              <w:top w:w="0" w:type="dxa"/>
              <w:left w:w="105" w:type="dxa"/>
              <w:bottom w:w="0" w:type="dxa"/>
              <w:right w:w="105" w:type="dxa"/>
            </w:tcMar>
            <w:vAlign w:val="top"/>
          </w:tcPr>
          <w:p w14:paraId="6DC270F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4475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40E7A47C">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12F10BEF">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121F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BD4A133">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工作电压</w:t>
                  </w:r>
                </w:p>
              </w:tc>
              <w:tc>
                <w:tcPr>
                  <w:tcW w:w="2441" w:type="dxa"/>
                  <w:vAlign w:val="center"/>
                </w:tcPr>
                <w:p w14:paraId="4D1BBAEE">
                  <w:pPr>
                    <w:pStyle w:val="12"/>
                    <w:spacing w:line="360" w:lineRule="auto"/>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V/</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Hz</w:t>
                  </w:r>
                </w:p>
              </w:tc>
            </w:tr>
            <w:tr w14:paraId="3711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928B896">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探测气体</w:t>
                  </w:r>
                </w:p>
              </w:tc>
              <w:tc>
                <w:tcPr>
                  <w:tcW w:w="2441" w:type="dxa"/>
                  <w:vAlign w:val="center"/>
                </w:tcPr>
                <w:p w14:paraId="7DE14F08">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7BAB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2E2C5AC4">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工作温度</w:t>
                  </w:r>
                </w:p>
              </w:tc>
              <w:tc>
                <w:tcPr>
                  <w:tcW w:w="2441" w:type="dxa"/>
                  <w:vAlign w:val="center"/>
                </w:tcPr>
                <w:p w14:paraId="120F905B">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4682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D49D0D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工作湿度</w:t>
                  </w:r>
                </w:p>
              </w:tc>
              <w:tc>
                <w:tcPr>
                  <w:tcW w:w="2441" w:type="dxa"/>
                  <w:vAlign w:val="center"/>
                </w:tcPr>
                <w:p w14:paraId="776EFD8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%RH</w:t>
                  </w:r>
                </w:p>
              </w:tc>
            </w:tr>
            <w:tr w14:paraId="0524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7A1A20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产品寿命</w:t>
                  </w:r>
                </w:p>
              </w:tc>
              <w:tc>
                <w:tcPr>
                  <w:tcW w:w="2441" w:type="dxa"/>
                  <w:vAlign w:val="center"/>
                </w:tcPr>
                <w:p w14:paraId="350B490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年</w:t>
                  </w:r>
                </w:p>
              </w:tc>
            </w:tr>
            <w:tr w14:paraId="3957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505C87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安装方式</w:t>
                  </w:r>
                </w:p>
              </w:tc>
              <w:tc>
                <w:tcPr>
                  <w:tcW w:w="2441" w:type="dxa"/>
                  <w:vAlign w:val="center"/>
                </w:tcPr>
                <w:p w14:paraId="77DEFE7A">
                  <w:pPr>
                    <w:pStyle w:val="12"/>
                    <w:spacing w:line="360" w:lineRule="auto"/>
                    <w:jc w:val="center"/>
                    <w:rPr>
                      <w:rFonts w:hint="eastAsia" w:ascii="方正仿宋_GB2312" w:hAnsi="方正仿宋_GB2312" w:eastAsia="方正仿宋_GB2312" w:cs="方正仿宋_GB2312"/>
                      <w:sz w:val="24"/>
                      <w:szCs w:val="24"/>
                    </w:rPr>
                  </w:pPr>
                </w:p>
              </w:tc>
            </w:tr>
            <w:tr w14:paraId="5F0E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946683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报警声压</w:t>
                  </w:r>
                </w:p>
              </w:tc>
              <w:tc>
                <w:tcPr>
                  <w:tcW w:w="2441" w:type="dxa"/>
                  <w:vAlign w:val="center"/>
                </w:tcPr>
                <w:p w14:paraId="6CF3345F">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dB(正前方</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m距离)</w:t>
                  </w:r>
                </w:p>
              </w:tc>
            </w:tr>
            <w:tr w14:paraId="7988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CEF41D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报警浓度</w:t>
                  </w:r>
                </w:p>
              </w:tc>
              <w:tc>
                <w:tcPr>
                  <w:tcW w:w="2441" w:type="dxa"/>
                  <w:vAlign w:val="center"/>
                </w:tcPr>
                <w:p w14:paraId="0BD4F9A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%LEL</w:t>
                  </w:r>
                </w:p>
              </w:tc>
            </w:tr>
          </w:tbl>
          <w:p w14:paraId="0666C7FA">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1D8B2D4C">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6CDC25A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76D5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3476113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w:t>
            </w:r>
          </w:p>
        </w:tc>
        <w:tc>
          <w:tcPr>
            <w:tcW w:w="764" w:type="dxa"/>
            <w:vMerge w:val="continue"/>
          </w:tcPr>
          <w:p w14:paraId="7F9B1E89">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50BB292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溢水报警器</w:t>
            </w:r>
          </w:p>
        </w:tc>
        <w:tc>
          <w:tcPr>
            <w:tcW w:w="2659" w:type="dxa"/>
            <w:vMerge w:val="continue"/>
          </w:tcPr>
          <w:p w14:paraId="2D872943">
            <w:pPr>
              <w:spacing w:line="360" w:lineRule="auto"/>
              <w:rPr>
                <w:rFonts w:hint="eastAsia" w:ascii="方正仿宋_GB2312" w:hAnsi="方正仿宋_GB2312" w:eastAsia="方正仿宋_GB2312" w:cs="方正仿宋_GB2312"/>
                <w:sz w:val="24"/>
                <w:szCs w:val="24"/>
              </w:rPr>
            </w:pPr>
          </w:p>
        </w:tc>
        <w:tc>
          <w:tcPr>
            <w:tcW w:w="860" w:type="dxa"/>
            <w:tcMar>
              <w:top w:w="0" w:type="dxa"/>
              <w:left w:w="105" w:type="dxa"/>
              <w:bottom w:w="0" w:type="dxa"/>
              <w:right w:w="105" w:type="dxa"/>
            </w:tcMar>
            <w:vAlign w:val="top"/>
          </w:tcPr>
          <w:p w14:paraId="33E4E6B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41"/>
            </w:tblGrid>
            <w:tr w14:paraId="497F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26" w:type="dxa"/>
                </w:tcPr>
                <w:p w14:paraId="40FFF961">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2441" w:type="dxa"/>
                </w:tcPr>
                <w:p w14:paraId="6123DDCA">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3762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3DAD3B4F">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工作电压</w:t>
                  </w:r>
                </w:p>
              </w:tc>
              <w:tc>
                <w:tcPr>
                  <w:tcW w:w="2441" w:type="dxa"/>
                  <w:vAlign w:val="center"/>
                </w:tcPr>
                <w:p w14:paraId="323A7D93">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620B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1BF71DE1">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工作温度</w:t>
                  </w:r>
                </w:p>
              </w:tc>
              <w:tc>
                <w:tcPr>
                  <w:tcW w:w="2441" w:type="dxa"/>
                  <w:vAlign w:val="center"/>
                </w:tcPr>
                <w:p w14:paraId="71E1728A">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72E6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0E868AD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工作湿度</w:t>
                  </w:r>
                </w:p>
              </w:tc>
              <w:tc>
                <w:tcPr>
                  <w:tcW w:w="2441" w:type="dxa"/>
                  <w:vAlign w:val="center"/>
                </w:tcPr>
                <w:p w14:paraId="17F4967C">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%RH</w:t>
                  </w:r>
                </w:p>
              </w:tc>
            </w:tr>
            <w:tr w14:paraId="0068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tcPr>
                <w:p w14:paraId="4D61636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安装方式</w:t>
                  </w:r>
                </w:p>
              </w:tc>
              <w:tc>
                <w:tcPr>
                  <w:tcW w:w="2441" w:type="dxa"/>
                  <w:vAlign w:val="center"/>
                </w:tcPr>
                <w:p w14:paraId="0B0107CD">
                  <w:pPr>
                    <w:pStyle w:val="12"/>
                    <w:spacing w:line="360" w:lineRule="auto"/>
                    <w:jc w:val="center"/>
                    <w:rPr>
                      <w:rFonts w:hint="eastAsia" w:ascii="方正仿宋_GB2312" w:hAnsi="方正仿宋_GB2312" w:eastAsia="方正仿宋_GB2312" w:cs="方正仿宋_GB2312"/>
                      <w:sz w:val="24"/>
                      <w:szCs w:val="24"/>
                    </w:rPr>
                  </w:pPr>
                </w:p>
              </w:tc>
            </w:tr>
          </w:tbl>
          <w:p w14:paraId="01347AF9">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628A9BDF">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4BD0581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330D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54A58A3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w:t>
            </w:r>
          </w:p>
        </w:tc>
        <w:tc>
          <w:tcPr>
            <w:tcW w:w="764" w:type="dxa"/>
            <w:tcMar>
              <w:top w:w="0" w:type="dxa"/>
              <w:left w:w="105" w:type="dxa"/>
              <w:bottom w:w="0" w:type="dxa"/>
              <w:right w:w="105" w:type="dxa"/>
            </w:tcMar>
            <w:vAlign w:val="top"/>
          </w:tcPr>
          <w:p w14:paraId="71192C7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视频或语音通话设备</w:t>
            </w:r>
          </w:p>
        </w:tc>
        <w:tc>
          <w:tcPr>
            <w:tcW w:w="872" w:type="dxa"/>
            <w:tcMar>
              <w:top w:w="0" w:type="dxa"/>
              <w:left w:w="105" w:type="dxa"/>
              <w:bottom w:w="0" w:type="dxa"/>
              <w:right w:w="105" w:type="dxa"/>
            </w:tcMar>
            <w:vAlign w:val="top"/>
          </w:tcPr>
          <w:p w14:paraId="774809A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智能监控摄像头（含语音双向通话功能）</w:t>
            </w:r>
          </w:p>
        </w:tc>
        <w:tc>
          <w:tcPr>
            <w:tcW w:w="2659" w:type="dxa"/>
            <w:tcMar>
              <w:top w:w="0" w:type="dxa"/>
              <w:left w:w="105" w:type="dxa"/>
              <w:bottom w:w="0" w:type="dxa"/>
              <w:right w:w="105" w:type="dxa"/>
            </w:tcMar>
            <w:vAlign w:val="top"/>
          </w:tcPr>
          <w:p w14:paraId="0B4F8C45">
            <w:pPr>
              <w:pStyle w:val="12"/>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双向实时视频或语音通话，及时准确掌握老人在家实时情况</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0D6BEB8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1937"/>
            </w:tblGrid>
            <w:tr w14:paraId="4F62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30" w:type="dxa"/>
                </w:tcPr>
                <w:p w14:paraId="1F3AB53C">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937" w:type="dxa"/>
                </w:tcPr>
                <w:p w14:paraId="66971065">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7C05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0FACE7B3">
                  <w:pPr>
                    <w:pStyle w:val="12"/>
                    <w:spacing w:line="360" w:lineRule="auto"/>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rPr>
                    <w:t>视频显示格式</w:t>
                  </w:r>
                </w:p>
              </w:tc>
              <w:tc>
                <w:tcPr>
                  <w:tcW w:w="1937" w:type="dxa"/>
                  <w:vAlign w:val="center"/>
                </w:tcPr>
                <w:p w14:paraId="1586D7FD">
                  <w:pPr>
                    <w:pStyle w:val="12"/>
                    <w:spacing w:line="360" w:lineRule="auto"/>
                    <w:jc w:val="center"/>
                    <w:rPr>
                      <w:rFonts w:hint="eastAsia" w:ascii="方正仿宋_GB2312" w:hAnsi="方正仿宋_GB2312" w:eastAsia="方正仿宋_GB2312" w:cs="方正仿宋_GB2312"/>
                      <w:sz w:val="24"/>
                      <w:szCs w:val="24"/>
                      <w:vertAlign w:val="baseline"/>
                    </w:rPr>
                  </w:pPr>
                </w:p>
              </w:tc>
            </w:tr>
            <w:tr w14:paraId="2D88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1854D7FE">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支持双向语音对讲</w:t>
                  </w:r>
                </w:p>
              </w:tc>
              <w:tc>
                <w:tcPr>
                  <w:tcW w:w="1937" w:type="dxa"/>
                  <w:vAlign w:val="center"/>
                </w:tcPr>
                <w:p w14:paraId="1EBA63E7">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18C1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2637717E">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支持人形检测</w:t>
                  </w:r>
                </w:p>
              </w:tc>
              <w:tc>
                <w:tcPr>
                  <w:tcW w:w="1937" w:type="dxa"/>
                  <w:vAlign w:val="center"/>
                </w:tcPr>
                <w:p w14:paraId="2FADFE4D">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346D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43484CA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是否</w:t>
                  </w:r>
                  <w:r>
                    <w:rPr>
                      <w:rFonts w:hint="eastAsia" w:ascii="方正仿宋_GB2312" w:hAnsi="方正仿宋_GB2312" w:eastAsia="方正仿宋_GB2312" w:cs="方正仿宋_GB2312"/>
                      <w:sz w:val="24"/>
                      <w:szCs w:val="24"/>
                    </w:rPr>
                    <w:t>支持移动侦测报警</w:t>
                  </w:r>
                </w:p>
              </w:tc>
              <w:tc>
                <w:tcPr>
                  <w:tcW w:w="1937" w:type="dxa"/>
                  <w:vAlign w:val="center"/>
                </w:tcPr>
                <w:p w14:paraId="5C7427E8">
                  <w:pPr>
                    <w:pStyle w:val="12"/>
                    <w:spacing w:line="360" w:lineRule="auto"/>
                    <w:jc w:val="center"/>
                    <w:rPr>
                      <w:rFonts w:hint="eastAsia" w:ascii="方正仿宋_GB2312" w:hAnsi="方正仿宋_GB2312" w:eastAsia="方正仿宋_GB2312" w:cs="方正仿宋_GB2312"/>
                      <w:sz w:val="24"/>
                      <w:szCs w:val="24"/>
                    </w:rPr>
                  </w:pPr>
                </w:p>
              </w:tc>
            </w:tr>
          </w:tbl>
          <w:p w14:paraId="1996357D">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73FEB581">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每台</w:t>
            </w:r>
          </w:p>
        </w:tc>
        <w:tc>
          <w:tcPr>
            <w:tcW w:w="3041" w:type="dxa"/>
            <w:tcMar>
              <w:top w:w="0" w:type="dxa"/>
              <w:left w:w="105" w:type="dxa"/>
              <w:bottom w:w="0" w:type="dxa"/>
              <w:right w:w="105" w:type="dxa"/>
            </w:tcMar>
            <w:vAlign w:val="top"/>
          </w:tcPr>
          <w:p w14:paraId="1B4CF96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2602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039CCE9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w:t>
            </w:r>
          </w:p>
        </w:tc>
        <w:tc>
          <w:tcPr>
            <w:tcW w:w="764" w:type="dxa"/>
            <w:vMerge w:val="restart"/>
            <w:tcMar>
              <w:top w:w="0" w:type="dxa"/>
              <w:left w:w="105" w:type="dxa"/>
              <w:bottom w:w="0" w:type="dxa"/>
              <w:right w:w="105" w:type="dxa"/>
            </w:tcMar>
            <w:vAlign w:val="top"/>
          </w:tcPr>
          <w:p w14:paraId="0F9CBEDB">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智能感应设备</w:t>
            </w:r>
          </w:p>
        </w:tc>
        <w:tc>
          <w:tcPr>
            <w:tcW w:w="872" w:type="dxa"/>
            <w:tcMar>
              <w:top w:w="0" w:type="dxa"/>
              <w:left w:w="105" w:type="dxa"/>
              <w:bottom w:w="0" w:type="dxa"/>
              <w:right w:w="105" w:type="dxa"/>
            </w:tcMar>
            <w:vAlign w:val="top"/>
          </w:tcPr>
          <w:p w14:paraId="5191876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门磁感应器</w:t>
            </w:r>
          </w:p>
        </w:tc>
        <w:tc>
          <w:tcPr>
            <w:tcW w:w="2659" w:type="dxa"/>
            <w:tcMar>
              <w:top w:w="0" w:type="dxa"/>
              <w:left w:w="105" w:type="dxa"/>
              <w:bottom w:w="0" w:type="dxa"/>
              <w:right w:w="105" w:type="dxa"/>
            </w:tcMar>
            <w:vAlign w:val="top"/>
          </w:tcPr>
          <w:p w14:paraId="26029372">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装在门或窗等位置，实时监测门窗开闭状态，触发及</w:t>
            </w:r>
            <w:bookmarkStart w:id="0" w:name="_GoBack"/>
            <w:bookmarkEnd w:id="0"/>
            <w:r>
              <w:rPr>
                <w:rFonts w:hint="eastAsia" w:ascii="方正仿宋_GB2312" w:hAnsi="方正仿宋_GB2312" w:eastAsia="方正仿宋_GB2312" w:cs="方正仿宋_GB2312"/>
                <w:sz w:val="24"/>
                <w:szCs w:val="24"/>
              </w:rPr>
              <w:t>时报警</w:t>
            </w:r>
            <w:r>
              <w:rPr>
                <w:rFonts w:hint="eastAsia" w:ascii="方正仿宋_GB2312" w:hAnsi="方正仿宋_GB2312" w:eastAsia="方正仿宋_GB2312" w:cs="方正仿宋_GB2312"/>
                <w:sz w:val="24"/>
                <w:szCs w:val="24"/>
                <w:lang w:eastAsia="zh-CN"/>
              </w:rPr>
              <w:t>。</w:t>
            </w:r>
          </w:p>
        </w:tc>
        <w:tc>
          <w:tcPr>
            <w:tcW w:w="860" w:type="dxa"/>
            <w:tcMar>
              <w:top w:w="0" w:type="dxa"/>
              <w:left w:w="105" w:type="dxa"/>
              <w:bottom w:w="0" w:type="dxa"/>
              <w:right w:w="105" w:type="dxa"/>
            </w:tcMar>
            <w:vAlign w:val="top"/>
          </w:tcPr>
          <w:p w14:paraId="670F23E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1937"/>
            </w:tblGrid>
            <w:tr w14:paraId="0999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30" w:type="dxa"/>
                </w:tcPr>
                <w:p w14:paraId="3AD535E1">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937" w:type="dxa"/>
                </w:tcPr>
                <w:p w14:paraId="4591AEF7">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2E6D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3255BD67">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工作电压</w:t>
                  </w:r>
                </w:p>
              </w:tc>
              <w:tc>
                <w:tcPr>
                  <w:tcW w:w="1937" w:type="dxa"/>
                  <w:vAlign w:val="center"/>
                </w:tcPr>
                <w:p w14:paraId="5128F051">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20B4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6E846B2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工作温度</w:t>
                  </w:r>
                </w:p>
              </w:tc>
              <w:tc>
                <w:tcPr>
                  <w:tcW w:w="1937" w:type="dxa"/>
                  <w:vAlign w:val="center"/>
                </w:tcPr>
                <w:p w14:paraId="51028C14">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13C8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5F1A046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工作湿度</w:t>
                  </w:r>
                </w:p>
              </w:tc>
              <w:tc>
                <w:tcPr>
                  <w:tcW w:w="1937" w:type="dxa"/>
                  <w:vAlign w:val="center"/>
                </w:tcPr>
                <w:p w14:paraId="4D73208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%RH</w:t>
                  </w:r>
                </w:p>
              </w:tc>
            </w:tr>
            <w:tr w14:paraId="75B5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2B78245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通讯制式</w:t>
                  </w:r>
                </w:p>
              </w:tc>
              <w:tc>
                <w:tcPr>
                  <w:tcW w:w="1937" w:type="dxa"/>
                  <w:vAlign w:val="center"/>
                </w:tcPr>
                <w:p w14:paraId="43DA245C">
                  <w:pPr>
                    <w:pStyle w:val="12"/>
                    <w:spacing w:line="360" w:lineRule="auto"/>
                    <w:jc w:val="center"/>
                    <w:rPr>
                      <w:rFonts w:hint="eastAsia" w:ascii="方正仿宋_GB2312" w:hAnsi="方正仿宋_GB2312" w:eastAsia="方正仿宋_GB2312" w:cs="方正仿宋_GB2312"/>
                      <w:sz w:val="24"/>
                      <w:szCs w:val="24"/>
                    </w:rPr>
                  </w:pPr>
                </w:p>
              </w:tc>
            </w:tr>
            <w:tr w14:paraId="0FC0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541AE33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待机电流</w:t>
                  </w:r>
                </w:p>
              </w:tc>
              <w:tc>
                <w:tcPr>
                  <w:tcW w:w="1937" w:type="dxa"/>
                  <w:vAlign w:val="center"/>
                </w:tcPr>
                <w:p w14:paraId="1734436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ua</w:t>
                  </w:r>
                </w:p>
              </w:tc>
            </w:tr>
            <w:tr w14:paraId="5248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454CCB32">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安装方式</w:t>
                  </w:r>
                </w:p>
              </w:tc>
              <w:tc>
                <w:tcPr>
                  <w:tcW w:w="1937" w:type="dxa"/>
                  <w:vAlign w:val="center"/>
                </w:tcPr>
                <w:p w14:paraId="5FA37378">
                  <w:pPr>
                    <w:pStyle w:val="12"/>
                    <w:spacing w:line="360" w:lineRule="auto"/>
                    <w:jc w:val="center"/>
                    <w:rPr>
                      <w:rFonts w:hint="eastAsia" w:ascii="方正仿宋_GB2312" w:hAnsi="方正仿宋_GB2312" w:eastAsia="方正仿宋_GB2312" w:cs="方正仿宋_GB2312"/>
                      <w:sz w:val="24"/>
                      <w:szCs w:val="24"/>
                    </w:rPr>
                  </w:pPr>
                </w:p>
              </w:tc>
            </w:tr>
          </w:tbl>
          <w:p w14:paraId="16CD87F3">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12501B20">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0D0A6A1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4CF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3CD8371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w:t>
            </w:r>
          </w:p>
        </w:tc>
        <w:tc>
          <w:tcPr>
            <w:tcW w:w="764" w:type="dxa"/>
            <w:vMerge w:val="continue"/>
            <w:tcMar>
              <w:top w:w="0" w:type="dxa"/>
              <w:left w:w="105" w:type="dxa"/>
              <w:bottom w:w="0" w:type="dxa"/>
              <w:right w:w="105" w:type="dxa"/>
            </w:tcMar>
            <w:vAlign w:val="top"/>
          </w:tcPr>
          <w:p w14:paraId="324CC04D">
            <w:pPr>
              <w:pStyle w:val="12"/>
              <w:spacing w:line="360" w:lineRule="auto"/>
              <w:jc w:val="center"/>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4AE3A33D">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红外探测器</w:t>
            </w:r>
            <w:r>
              <w:rPr>
                <w:rFonts w:hint="eastAsia" w:ascii="方正仿宋_GB2312" w:hAnsi="方正仿宋_GB2312" w:eastAsia="方正仿宋_GB2312" w:cs="方正仿宋_GB2312"/>
                <w:sz w:val="24"/>
                <w:szCs w:val="24"/>
                <w:lang w:val="en-US" w:eastAsia="zh-CN"/>
              </w:rPr>
              <w:t>等感应设备</w:t>
            </w:r>
          </w:p>
        </w:tc>
        <w:tc>
          <w:tcPr>
            <w:tcW w:w="2659" w:type="dxa"/>
            <w:tcMar>
              <w:top w:w="0" w:type="dxa"/>
              <w:left w:w="105" w:type="dxa"/>
              <w:bottom w:w="0" w:type="dxa"/>
              <w:right w:w="105" w:type="dxa"/>
            </w:tcMar>
            <w:vAlign w:val="top"/>
          </w:tcPr>
          <w:p w14:paraId="02E45683">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安装在卧室、客厅等老年人频繁活动区域，探测老年人活动情况</w:t>
            </w:r>
          </w:p>
        </w:tc>
        <w:tc>
          <w:tcPr>
            <w:tcW w:w="860" w:type="dxa"/>
            <w:tcMar>
              <w:top w:w="0" w:type="dxa"/>
              <w:left w:w="105" w:type="dxa"/>
              <w:bottom w:w="0" w:type="dxa"/>
              <w:right w:w="105" w:type="dxa"/>
            </w:tcMar>
            <w:vAlign w:val="top"/>
          </w:tcPr>
          <w:p w14:paraId="096B397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可选</w:t>
            </w: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1937"/>
            </w:tblGrid>
            <w:tr w14:paraId="0568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30" w:type="dxa"/>
                </w:tcPr>
                <w:p w14:paraId="736D97F2">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937" w:type="dxa"/>
                </w:tcPr>
                <w:p w14:paraId="56AD0427">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0016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6E26C5A1">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工作电压</w:t>
                  </w:r>
                </w:p>
              </w:tc>
              <w:tc>
                <w:tcPr>
                  <w:tcW w:w="1937" w:type="dxa"/>
                  <w:vAlign w:val="center"/>
                </w:tcPr>
                <w:p w14:paraId="3E2A9ECC">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79A6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60B7CAD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通讯制式</w:t>
                  </w:r>
                </w:p>
              </w:tc>
              <w:tc>
                <w:tcPr>
                  <w:tcW w:w="1937" w:type="dxa"/>
                  <w:vAlign w:val="center"/>
                </w:tcPr>
                <w:p w14:paraId="6D58F9E4">
                  <w:pPr>
                    <w:pStyle w:val="12"/>
                    <w:spacing w:line="360" w:lineRule="auto"/>
                    <w:jc w:val="center"/>
                    <w:rPr>
                      <w:rFonts w:hint="eastAsia" w:ascii="方正仿宋_GB2312" w:hAnsi="方正仿宋_GB2312" w:eastAsia="方正仿宋_GB2312" w:cs="方正仿宋_GB2312"/>
                      <w:sz w:val="24"/>
                      <w:szCs w:val="24"/>
                    </w:rPr>
                  </w:pPr>
                </w:p>
              </w:tc>
            </w:tr>
            <w:tr w14:paraId="6B6C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628E566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工作温度</w:t>
                  </w:r>
                </w:p>
              </w:tc>
              <w:tc>
                <w:tcPr>
                  <w:tcW w:w="1937" w:type="dxa"/>
                  <w:vAlign w:val="center"/>
                </w:tcPr>
                <w:p w14:paraId="6E7460B3">
                  <w:pPr>
                    <w:pStyle w:val="12"/>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1427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1F2BC20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工作湿度</w:t>
                  </w:r>
                </w:p>
              </w:tc>
              <w:tc>
                <w:tcPr>
                  <w:tcW w:w="1937" w:type="dxa"/>
                  <w:vAlign w:val="center"/>
                </w:tcPr>
                <w:p w14:paraId="2A35CDD2">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%RH</w:t>
                  </w:r>
                </w:p>
              </w:tc>
            </w:tr>
            <w:tr w14:paraId="6F99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4A7E74B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安装方式</w:t>
                  </w:r>
                </w:p>
              </w:tc>
              <w:tc>
                <w:tcPr>
                  <w:tcW w:w="1937" w:type="dxa"/>
                  <w:vAlign w:val="center"/>
                </w:tcPr>
                <w:p w14:paraId="4A0E9D9D">
                  <w:pPr>
                    <w:pStyle w:val="12"/>
                    <w:spacing w:line="360" w:lineRule="auto"/>
                    <w:jc w:val="center"/>
                    <w:rPr>
                      <w:rFonts w:hint="eastAsia" w:ascii="方正仿宋_GB2312" w:hAnsi="方正仿宋_GB2312" w:eastAsia="方正仿宋_GB2312" w:cs="方正仿宋_GB2312"/>
                      <w:sz w:val="24"/>
                      <w:szCs w:val="24"/>
                    </w:rPr>
                  </w:pPr>
                </w:p>
              </w:tc>
            </w:tr>
            <w:tr w14:paraId="4163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2BAC528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安装高度</w:t>
                  </w:r>
                </w:p>
              </w:tc>
              <w:tc>
                <w:tcPr>
                  <w:tcW w:w="1937" w:type="dxa"/>
                  <w:vAlign w:val="center"/>
                </w:tcPr>
                <w:p w14:paraId="2887DF06">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米</w:t>
                  </w:r>
                </w:p>
              </w:tc>
            </w:tr>
            <w:tr w14:paraId="2BC1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2BE4B6DE">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探测方式</w:t>
                  </w:r>
                </w:p>
              </w:tc>
              <w:tc>
                <w:tcPr>
                  <w:tcW w:w="1937" w:type="dxa"/>
                  <w:vAlign w:val="center"/>
                </w:tcPr>
                <w:p w14:paraId="13021CEE">
                  <w:pPr>
                    <w:pStyle w:val="12"/>
                    <w:spacing w:line="360" w:lineRule="auto"/>
                    <w:jc w:val="center"/>
                    <w:rPr>
                      <w:rFonts w:hint="eastAsia" w:ascii="方正仿宋_GB2312" w:hAnsi="方正仿宋_GB2312" w:eastAsia="方正仿宋_GB2312" w:cs="方正仿宋_GB2312"/>
                      <w:sz w:val="24"/>
                      <w:szCs w:val="24"/>
                    </w:rPr>
                  </w:pPr>
                </w:p>
              </w:tc>
            </w:tr>
            <w:tr w14:paraId="27E7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2387FF5D">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探测距离</w:t>
                  </w:r>
                </w:p>
              </w:tc>
              <w:tc>
                <w:tcPr>
                  <w:tcW w:w="1937" w:type="dxa"/>
                  <w:vAlign w:val="center"/>
                </w:tcPr>
                <w:p w14:paraId="6AF77F91">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w:t>
                  </w:r>
                </w:p>
              </w:tc>
            </w:tr>
            <w:tr w14:paraId="2241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2867A355">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探测角度</w:t>
                  </w:r>
                </w:p>
              </w:tc>
              <w:tc>
                <w:tcPr>
                  <w:tcW w:w="1937" w:type="dxa"/>
                  <w:vAlign w:val="center"/>
                </w:tcPr>
                <w:p w14:paraId="48F049F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bl>
          <w:p w14:paraId="2F98F8EA">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50C5A1FB">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27D9C3F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5C0C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5" w:type="dxa"/>
            <w:gridSpan w:val="8"/>
            <w:tcMar>
              <w:top w:w="0" w:type="dxa"/>
              <w:left w:w="105" w:type="dxa"/>
              <w:bottom w:w="0" w:type="dxa"/>
              <w:right w:w="105" w:type="dxa"/>
            </w:tcMar>
            <w:vAlign w:val="top"/>
          </w:tcPr>
          <w:p w14:paraId="775EBD5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三、老年用品</w:t>
            </w:r>
          </w:p>
        </w:tc>
      </w:tr>
      <w:tr w14:paraId="3872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57900BE8">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24</w:t>
            </w:r>
          </w:p>
        </w:tc>
        <w:tc>
          <w:tcPr>
            <w:tcW w:w="764" w:type="dxa"/>
            <w:vMerge w:val="restart"/>
            <w:tcMar>
              <w:top w:w="0" w:type="dxa"/>
              <w:left w:w="105" w:type="dxa"/>
              <w:bottom w:w="0" w:type="dxa"/>
              <w:right w:w="105" w:type="dxa"/>
            </w:tcMar>
            <w:vAlign w:val="top"/>
          </w:tcPr>
          <w:p w14:paraId="5814816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老年用品</w:t>
            </w:r>
          </w:p>
        </w:tc>
        <w:tc>
          <w:tcPr>
            <w:tcW w:w="872" w:type="dxa"/>
            <w:tcMar>
              <w:top w:w="0" w:type="dxa"/>
              <w:left w:w="105" w:type="dxa"/>
              <w:bottom w:w="0" w:type="dxa"/>
              <w:right w:w="105" w:type="dxa"/>
            </w:tcMar>
            <w:vAlign w:val="top"/>
          </w:tcPr>
          <w:p w14:paraId="1955F377">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手杖</w:t>
            </w:r>
          </w:p>
        </w:tc>
        <w:tc>
          <w:tcPr>
            <w:tcW w:w="2659" w:type="dxa"/>
            <w:tcMar>
              <w:top w:w="0" w:type="dxa"/>
              <w:left w:w="105" w:type="dxa"/>
              <w:bottom w:w="0" w:type="dxa"/>
              <w:right w:w="105" w:type="dxa"/>
            </w:tcMar>
            <w:vAlign w:val="top"/>
          </w:tcPr>
          <w:p w14:paraId="2CBE9808">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辅助老年人平稳站立和行走，包含三脚或四脚手杖、凳拐等</w:t>
            </w:r>
            <w:r>
              <w:rPr>
                <w:rFonts w:hint="eastAsia" w:ascii="方正仿宋_GB2312" w:hAnsi="方正仿宋_GB2312" w:eastAsia="方正仿宋_GB2312" w:cs="方正仿宋_GB2312"/>
                <w:sz w:val="24"/>
                <w:szCs w:val="24"/>
                <w:lang w:eastAsia="zh-CN"/>
              </w:rPr>
              <w:t>。</w:t>
            </w:r>
          </w:p>
        </w:tc>
        <w:tc>
          <w:tcPr>
            <w:tcW w:w="860" w:type="dxa"/>
            <w:vMerge w:val="restart"/>
            <w:tcMar>
              <w:top w:w="0" w:type="dxa"/>
              <w:left w:w="105" w:type="dxa"/>
              <w:bottom w:w="0" w:type="dxa"/>
              <w:right w:w="105" w:type="dxa"/>
            </w:tcMar>
            <w:vAlign w:val="top"/>
          </w:tcPr>
          <w:p w14:paraId="59269B5D">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5项任选其三</w:t>
            </w:r>
          </w:p>
        </w:tc>
        <w:tc>
          <w:tcPr>
            <w:tcW w:w="5234" w:type="dxa"/>
            <w:tcMar>
              <w:top w:w="0" w:type="dxa"/>
              <w:left w:w="105" w:type="dxa"/>
              <w:bottom w:w="0" w:type="dxa"/>
              <w:right w:w="105" w:type="dxa"/>
            </w:tcMar>
            <w:vAlign w:val="top"/>
          </w:tcPr>
          <w:p w14:paraId="5FAA79AD">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手杖：</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1693"/>
            </w:tblGrid>
            <w:tr w14:paraId="0A81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74" w:type="dxa"/>
                </w:tcPr>
                <w:p w14:paraId="4D5CD8D4">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693" w:type="dxa"/>
                </w:tcPr>
                <w:p w14:paraId="43100153">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10FE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tcPr>
                <w:p w14:paraId="3A5D11C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可调</w:t>
                  </w:r>
                  <w:r>
                    <w:rPr>
                      <w:rFonts w:hint="eastAsia" w:ascii="方正仿宋_GB2312" w:hAnsi="方正仿宋_GB2312" w:eastAsia="方正仿宋_GB2312" w:cs="方正仿宋_GB2312"/>
                      <w:sz w:val="24"/>
                      <w:szCs w:val="24"/>
                      <w:lang w:val="en-US" w:eastAsia="zh-CN"/>
                    </w:rPr>
                    <w:t>节</w:t>
                  </w:r>
                  <w:r>
                    <w:rPr>
                      <w:rFonts w:hint="eastAsia" w:ascii="方正仿宋_GB2312" w:hAnsi="方正仿宋_GB2312" w:eastAsia="方正仿宋_GB2312" w:cs="方正仿宋_GB2312"/>
                      <w:sz w:val="24"/>
                      <w:szCs w:val="24"/>
                    </w:rPr>
                    <w:t>高度</w:t>
                  </w:r>
                </w:p>
              </w:tc>
              <w:tc>
                <w:tcPr>
                  <w:tcW w:w="1693" w:type="dxa"/>
                  <w:vAlign w:val="center"/>
                </w:tcPr>
                <w:p w14:paraId="02FC695E">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p>
              </w:tc>
            </w:tr>
            <w:tr w14:paraId="1CB4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tcPr>
                <w:p w14:paraId="48450F58">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可调</w:t>
                  </w:r>
                  <w:r>
                    <w:rPr>
                      <w:rFonts w:hint="eastAsia" w:ascii="方正仿宋_GB2312" w:hAnsi="方正仿宋_GB2312" w:eastAsia="方正仿宋_GB2312" w:cs="方正仿宋_GB2312"/>
                      <w:sz w:val="24"/>
                      <w:szCs w:val="24"/>
                      <w:lang w:val="en-US" w:eastAsia="zh-CN"/>
                    </w:rPr>
                    <w:t>节档次</w:t>
                  </w:r>
                </w:p>
              </w:tc>
              <w:tc>
                <w:tcPr>
                  <w:tcW w:w="1693" w:type="dxa"/>
                  <w:vAlign w:val="center"/>
                </w:tcPr>
                <w:p w14:paraId="13D29CAC">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lang w:val="en-US" w:eastAsia="zh-CN"/>
                    </w:rPr>
                    <w:t>档</w:t>
                  </w:r>
                </w:p>
              </w:tc>
            </w:tr>
            <w:tr w14:paraId="6677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tcPr>
                <w:p w14:paraId="2B491B2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安全承重</w:t>
                  </w:r>
                </w:p>
              </w:tc>
              <w:tc>
                <w:tcPr>
                  <w:tcW w:w="1693" w:type="dxa"/>
                  <w:vAlign w:val="center"/>
                </w:tcPr>
                <w:p w14:paraId="32814090">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KG</w:t>
                  </w:r>
                </w:p>
              </w:tc>
            </w:tr>
          </w:tbl>
          <w:p w14:paraId="6926DBF2">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凳拐：</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1731"/>
            </w:tblGrid>
            <w:tr w14:paraId="7EFC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36" w:type="dxa"/>
                </w:tcPr>
                <w:p w14:paraId="51704E28">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731" w:type="dxa"/>
                </w:tcPr>
                <w:p w14:paraId="159DDBCC">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3BCF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Pr>
                <w:p w14:paraId="45A8F456">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杖身材质</w:t>
                  </w:r>
                </w:p>
              </w:tc>
              <w:tc>
                <w:tcPr>
                  <w:tcW w:w="1731" w:type="dxa"/>
                  <w:vAlign w:val="center"/>
                </w:tcPr>
                <w:p w14:paraId="227A19F4">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1548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Pr>
                <w:p w14:paraId="01BF0BB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座板材质</w:t>
                  </w:r>
                </w:p>
              </w:tc>
              <w:tc>
                <w:tcPr>
                  <w:tcW w:w="1731" w:type="dxa"/>
                  <w:vAlign w:val="center"/>
                </w:tcPr>
                <w:p w14:paraId="7D9F8FE4">
                  <w:pPr>
                    <w:pStyle w:val="12"/>
                    <w:spacing w:line="360" w:lineRule="auto"/>
                    <w:jc w:val="center"/>
                    <w:rPr>
                      <w:rFonts w:hint="eastAsia" w:ascii="方正仿宋_GB2312" w:hAnsi="方正仿宋_GB2312" w:eastAsia="方正仿宋_GB2312" w:cs="方正仿宋_GB2312"/>
                      <w:sz w:val="24"/>
                      <w:szCs w:val="24"/>
                    </w:rPr>
                  </w:pPr>
                </w:p>
              </w:tc>
            </w:tr>
            <w:tr w14:paraId="2277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Pr>
                <w:p w14:paraId="4C3806A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凳面高度</w:t>
                  </w:r>
                </w:p>
              </w:tc>
              <w:tc>
                <w:tcPr>
                  <w:tcW w:w="1731" w:type="dxa"/>
                  <w:vAlign w:val="center"/>
                </w:tcPr>
                <w:p w14:paraId="58DA1DC8">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p>
              </w:tc>
            </w:tr>
            <w:tr w14:paraId="5070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Pr>
                <w:p w14:paraId="4A400F8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握把高度</w:t>
                  </w:r>
                </w:p>
              </w:tc>
              <w:tc>
                <w:tcPr>
                  <w:tcW w:w="1731" w:type="dxa"/>
                  <w:vAlign w:val="center"/>
                </w:tcPr>
                <w:p w14:paraId="0FFA172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p>
              </w:tc>
            </w:tr>
            <w:tr w14:paraId="1323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Pr>
                <w:p w14:paraId="0B88728F">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是否可</w:t>
                  </w:r>
                  <w:r>
                    <w:rPr>
                      <w:rFonts w:hint="eastAsia" w:ascii="方正仿宋_GB2312" w:hAnsi="方正仿宋_GB2312" w:eastAsia="方正仿宋_GB2312" w:cs="方正仿宋_GB2312"/>
                      <w:sz w:val="24"/>
                      <w:szCs w:val="24"/>
                    </w:rPr>
                    <w:t>折叠</w:t>
                  </w:r>
                </w:p>
              </w:tc>
              <w:tc>
                <w:tcPr>
                  <w:tcW w:w="1731" w:type="dxa"/>
                  <w:vAlign w:val="center"/>
                </w:tcPr>
                <w:p w14:paraId="3BBA7125">
                  <w:pPr>
                    <w:pStyle w:val="12"/>
                    <w:spacing w:line="360" w:lineRule="auto"/>
                    <w:jc w:val="center"/>
                    <w:rPr>
                      <w:rFonts w:hint="eastAsia" w:ascii="方正仿宋_GB2312" w:hAnsi="方正仿宋_GB2312" w:eastAsia="方正仿宋_GB2312" w:cs="方正仿宋_GB2312"/>
                      <w:sz w:val="24"/>
                      <w:szCs w:val="24"/>
                    </w:rPr>
                  </w:pPr>
                </w:p>
              </w:tc>
            </w:tr>
            <w:tr w14:paraId="28C4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Pr>
                <w:p w14:paraId="09DC29A0">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高度</w:t>
                  </w:r>
                  <w:r>
                    <w:rPr>
                      <w:rFonts w:hint="eastAsia" w:ascii="方正仿宋_GB2312" w:hAnsi="方正仿宋_GB2312" w:eastAsia="方正仿宋_GB2312" w:cs="方正仿宋_GB2312"/>
                      <w:sz w:val="24"/>
                      <w:szCs w:val="24"/>
                    </w:rPr>
                    <w:t>可调</w:t>
                  </w:r>
                  <w:r>
                    <w:rPr>
                      <w:rFonts w:hint="eastAsia" w:ascii="方正仿宋_GB2312" w:hAnsi="方正仿宋_GB2312" w:eastAsia="方正仿宋_GB2312" w:cs="方正仿宋_GB2312"/>
                      <w:sz w:val="24"/>
                      <w:szCs w:val="24"/>
                      <w:lang w:val="en-US" w:eastAsia="zh-CN"/>
                    </w:rPr>
                    <w:t>节档次（或高度）</w:t>
                  </w:r>
                </w:p>
              </w:tc>
              <w:tc>
                <w:tcPr>
                  <w:tcW w:w="1731" w:type="dxa"/>
                  <w:vAlign w:val="center"/>
                </w:tcPr>
                <w:p w14:paraId="4698C1FF">
                  <w:pPr>
                    <w:pStyle w:val="12"/>
                    <w:spacing w:line="360" w:lineRule="auto"/>
                    <w:jc w:val="center"/>
                    <w:rPr>
                      <w:rFonts w:hint="eastAsia" w:ascii="方正仿宋_GB2312" w:hAnsi="方正仿宋_GB2312" w:eastAsia="方正仿宋_GB2312" w:cs="方正仿宋_GB2312"/>
                      <w:sz w:val="24"/>
                      <w:szCs w:val="24"/>
                    </w:rPr>
                  </w:pPr>
                </w:p>
              </w:tc>
            </w:tr>
          </w:tbl>
          <w:p w14:paraId="1027DE81">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三脚手杖：</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743"/>
            </w:tblGrid>
            <w:tr w14:paraId="1163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24" w:type="dxa"/>
                </w:tcPr>
                <w:p w14:paraId="3A5D7256">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743" w:type="dxa"/>
                </w:tcPr>
                <w:p w14:paraId="0E5A5409">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66D5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14:paraId="105F10F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材质</w:t>
                  </w:r>
                </w:p>
              </w:tc>
              <w:tc>
                <w:tcPr>
                  <w:tcW w:w="1743" w:type="dxa"/>
                  <w:vAlign w:val="center"/>
                </w:tcPr>
                <w:p w14:paraId="14A33162">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41ED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vAlign w:val="top"/>
                </w:tcPr>
                <w:p w14:paraId="618EDC06">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可调</w:t>
                  </w:r>
                  <w:r>
                    <w:rPr>
                      <w:rFonts w:hint="eastAsia" w:ascii="方正仿宋_GB2312" w:hAnsi="方正仿宋_GB2312" w:eastAsia="方正仿宋_GB2312" w:cs="方正仿宋_GB2312"/>
                      <w:sz w:val="24"/>
                      <w:szCs w:val="24"/>
                      <w:lang w:val="en-US" w:eastAsia="zh-CN"/>
                    </w:rPr>
                    <w:t>节</w:t>
                  </w:r>
                  <w:r>
                    <w:rPr>
                      <w:rFonts w:hint="eastAsia" w:ascii="方正仿宋_GB2312" w:hAnsi="方正仿宋_GB2312" w:eastAsia="方正仿宋_GB2312" w:cs="方正仿宋_GB2312"/>
                      <w:sz w:val="24"/>
                      <w:szCs w:val="24"/>
                    </w:rPr>
                    <w:t>高度</w:t>
                  </w:r>
                </w:p>
              </w:tc>
              <w:tc>
                <w:tcPr>
                  <w:tcW w:w="1743" w:type="dxa"/>
                  <w:vAlign w:val="center"/>
                </w:tcPr>
                <w:p w14:paraId="290AC7C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p>
              </w:tc>
            </w:tr>
            <w:tr w14:paraId="7279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vAlign w:val="top"/>
                </w:tcPr>
                <w:p w14:paraId="7E7B2DA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高度</w:t>
                  </w:r>
                  <w:r>
                    <w:rPr>
                      <w:rFonts w:hint="eastAsia" w:ascii="方正仿宋_GB2312" w:hAnsi="方正仿宋_GB2312" w:eastAsia="方正仿宋_GB2312" w:cs="方正仿宋_GB2312"/>
                      <w:sz w:val="24"/>
                      <w:szCs w:val="24"/>
                    </w:rPr>
                    <w:t>可调</w:t>
                  </w:r>
                  <w:r>
                    <w:rPr>
                      <w:rFonts w:hint="eastAsia" w:ascii="方正仿宋_GB2312" w:hAnsi="方正仿宋_GB2312" w:eastAsia="方正仿宋_GB2312" w:cs="方正仿宋_GB2312"/>
                      <w:sz w:val="24"/>
                      <w:szCs w:val="24"/>
                      <w:lang w:val="en-US" w:eastAsia="zh-CN"/>
                    </w:rPr>
                    <w:t>节档次</w:t>
                  </w:r>
                </w:p>
              </w:tc>
              <w:tc>
                <w:tcPr>
                  <w:tcW w:w="1743" w:type="dxa"/>
                  <w:vAlign w:val="center"/>
                </w:tcPr>
                <w:p w14:paraId="31C2B5C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lang w:val="en-US" w:eastAsia="zh-CN"/>
                    </w:rPr>
                    <w:t>档</w:t>
                  </w:r>
                </w:p>
              </w:tc>
            </w:tr>
            <w:tr w14:paraId="4720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vAlign w:val="top"/>
                </w:tcPr>
                <w:p w14:paraId="18AB04FD">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是否具备</w:t>
                  </w:r>
                  <w:r>
                    <w:rPr>
                      <w:rFonts w:hint="eastAsia" w:ascii="方正仿宋_GB2312" w:hAnsi="方正仿宋_GB2312" w:eastAsia="方正仿宋_GB2312" w:cs="方正仿宋_GB2312"/>
                      <w:sz w:val="24"/>
                      <w:szCs w:val="24"/>
                    </w:rPr>
                    <w:t>防滑手柄</w:t>
                  </w:r>
                </w:p>
              </w:tc>
              <w:tc>
                <w:tcPr>
                  <w:tcW w:w="1743" w:type="dxa"/>
                  <w:vAlign w:val="center"/>
                </w:tcPr>
                <w:p w14:paraId="6C4F6E95">
                  <w:pPr>
                    <w:pStyle w:val="12"/>
                    <w:spacing w:line="360" w:lineRule="auto"/>
                    <w:jc w:val="center"/>
                    <w:rPr>
                      <w:rFonts w:hint="eastAsia" w:ascii="方正仿宋_GB2312" w:hAnsi="方正仿宋_GB2312" w:eastAsia="方正仿宋_GB2312" w:cs="方正仿宋_GB2312"/>
                      <w:sz w:val="24"/>
                      <w:szCs w:val="24"/>
                    </w:rPr>
                  </w:pPr>
                </w:p>
              </w:tc>
            </w:tr>
          </w:tbl>
          <w:p w14:paraId="00F2DAA8">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四脚手杖：</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59"/>
            </w:tblGrid>
            <w:tr w14:paraId="41DF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08" w:type="dxa"/>
                </w:tcPr>
                <w:p w14:paraId="04AD6DE3">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759" w:type="dxa"/>
                </w:tcPr>
                <w:p w14:paraId="26664CE5">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58C3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14:paraId="32C0DD69">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材质</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主架</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表面</w:t>
                  </w:r>
                  <w:r>
                    <w:rPr>
                      <w:rFonts w:hint="eastAsia" w:ascii="方正仿宋_GB2312" w:hAnsi="方正仿宋_GB2312" w:eastAsia="方正仿宋_GB2312" w:cs="方正仿宋_GB2312"/>
                      <w:sz w:val="24"/>
                      <w:szCs w:val="24"/>
                      <w:lang w:val="en-US" w:eastAsia="zh-CN"/>
                    </w:rPr>
                    <w:t>工艺设计</w:t>
                  </w:r>
                  <w:r>
                    <w:rPr>
                      <w:rFonts w:hint="eastAsia" w:ascii="方正仿宋_GB2312" w:hAnsi="方正仿宋_GB2312" w:eastAsia="方正仿宋_GB2312" w:cs="方正仿宋_GB2312"/>
                      <w:sz w:val="24"/>
                      <w:szCs w:val="24"/>
                      <w:lang w:eastAsia="zh-CN"/>
                    </w:rPr>
                    <w:t>）</w:t>
                  </w:r>
                </w:p>
              </w:tc>
              <w:tc>
                <w:tcPr>
                  <w:tcW w:w="1759" w:type="dxa"/>
                  <w:vAlign w:val="center"/>
                </w:tcPr>
                <w:p w14:paraId="59FDB67A">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6FDA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72E978A9">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可调</w:t>
                  </w:r>
                  <w:r>
                    <w:rPr>
                      <w:rFonts w:hint="eastAsia" w:ascii="方正仿宋_GB2312" w:hAnsi="方正仿宋_GB2312" w:eastAsia="方正仿宋_GB2312" w:cs="方正仿宋_GB2312"/>
                      <w:sz w:val="24"/>
                      <w:szCs w:val="24"/>
                      <w:lang w:val="en-US" w:eastAsia="zh-CN"/>
                    </w:rPr>
                    <w:t>节</w:t>
                  </w:r>
                  <w:r>
                    <w:rPr>
                      <w:rFonts w:hint="eastAsia" w:ascii="方正仿宋_GB2312" w:hAnsi="方正仿宋_GB2312" w:eastAsia="方正仿宋_GB2312" w:cs="方正仿宋_GB2312"/>
                      <w:sz w:val="24"/>
                      <w:szCs w:val="24"/>
                    </w:rPr>
                    <w:t>高度</w:t>
                  </w:r>
                </w:p>
              </w:tc>
              <w:tc>
                <w:tcPr>
                  <w:tcW w:w="1759" w:type="dxa"/>
                  <w:vAlign w:val="center"/>
                </w:tcPr>
                <w:p w14:paraId="3A2277EA">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cm</w:t>
                  </w:r>
                </w:p>
              </w:tc>
            </w:tr>
            <w:tr w14:paraId="147E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29D67CF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高度</w:t>
                  </w:r>
                  <w:r>
                    <w:rPr>
                      <w:rFonts w:hint="eastAsia" w:ascii="方正仿宋_GB2312" w:hAnsi="方正仿宋_GB2312" w:eastAsia="方正仿宋_GB2312" w:cs="方正仿宋_GB2312"/>
                      <w:sz w:val="24"/>
                      <w:szCs w:val="24"/>
                    </w:rPr>
                    <w:t>可调</w:t>
                  </w:r>
                  <w:r>
                    <w:rPr>
                      <w:rFonts w:hint="eastAsia" w:ascii="方正仿宋_GB2312" w:hAnsi="方正仿宋_GB2312" w:eastAsia="方正仿宋_GB2312" w:cs="方正仿宋_GB2312"/>
                      <w:sz w:val="24"/>
                      <w:szCs w:val="24"/>
                      <w:lang w:val="en-US" w:eastAsia="zh-CN"/>
                    </w:rPr>
                    <w:t>节档次</w:t>
                  </w:r>
                </w:p>
              </w:tc>
              <w:tc>
                <w:tcPr>
                  <w:tcW w:w="1759" w:type="dxa"/>
                  <w:vAlign w:val="center"/>
                </w:tcPr>
                <w:p w14:paraId="69CAE29B">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lang w:val="en-US" w:eastAsia="zh-CN"/>
                    </w:rPr>
                    <w:t>档</w:t>
                  </w:r>
                </w:p>
              </w:tc>
            </w:tr>
          </w:tbl>
          <w:p w14:paraId="1866EFD5">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059A1985">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4D169CAE">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单脚手杖</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p w14:paraId="44AC6C53">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三脚手杖</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p w14:paraId="189DFAF7">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四脚手杖</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p w14:paraId="74870D94">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凳拐</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tc>
      </w:tr>
      <w:tr w14:paraId="664D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0E693B92">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25</w:t>
            </w:r>
          </w:p>
        </w:tc>
        <w:tc>
          <w:tcPr>
            <w:tcW w:w="764" w:type="dxa"/>
            <w:vMerge w:val="continue"/>
          </w:tcPr>
          <w:p w14:paraId="55AAFDDF">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02838985">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轮椅/助行器</w:t>
            </w:r>
          </w:p>
        </w:tc>
        <w:tc>
          <w:tcPr>
            <w:tcW w:w="2659" w:type="dxa"/>
            <w:tcMar>
              <w:top w:w="0" w:type="dxa"/>
              <w:left w:w="105" w:type="dxa"/>
              <w:bottom w:w="0" w:type="dxa"/>
              <w:right w:w="105" w:type="dxa"/>
            </w:tcMar>
            <w:vAlign w:val="top"/>
          </w:tcPr>
          <w:p w14:paraId="5F0624B9">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辅助家人、照护人员推行/帮助老年人站立行走，扩大老年人活动空间</w:t>
            </w:r>
            <w:r>
              <w:rPr>
                <w:rFonts w:hint="eastAsia" w:ascii="方正仿宋_GB2312" w:hAnsi="方正仿宋_GB2312" w:eastAsia="方正仿宋_GB2312" w:cs="方正仿宋_GB2312"/>
                <w:sz w:val="24"/>
                <w:szCs w:val="24"/>
                <w:lang w:eastAsia="zh-CN"/>
              </w:rPr>
              <w:t>。</w:t>
            </w:r>
          </w:p>
        </w:tc>
        <w:tc>
          <w:tcPr>
            <w:tcW w:w="860" w:type="dxa"/>
            <w:vMerge w:val="continue"/>
          </w:tcPr>
          <w:p w14:paraId="105D2E6D">
            <w:pPr>
              <w:spacing w:line="360" w:lineRule="auto"/>
              <w:rPr>
                <w:rFonts w:hint="eastAsia" w:ascii="方正仿宋_GB2312" w:hAnsi="方正仿宋_GB2312" w:eastAsia="方正仿宋_GB2312" w:cs="方正仿宋_GB2312"/>
                <w:sz w:val="24"/>
                <w:szCs w:val="24"/>
              </w:rPr>
            </w:pPr>
          </w:p>
        </w:tc>
        <w:tc>
          <w:tcPr>
            <w:tcW w:w="5234" w:type="dxa"/>
            <w:tcMar>
              <w:top w:w="0" w:type="dxa"/>
              <w:left w:w="105" w:type="dxa"/>
              <w:bottom w:w="0" w:type="dxa"/>
              <w:right w:w="105" w:type="dxa"/>
            </w:tcMar>
            <w:vAlign w:val="top"/>
          </w:tcPr>
          <w:p w14:paraId="5FC174F4">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轮椅：</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59"/>
            </w:tblGrid>
            <w:tr w14:paraId="5E83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3108" w:type="dxa"/>
                </w:tcPr>
                <w:p w14:paraId="76AFB438">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759" w:type="dxa"/>
                </w:tcPr>
                <w:p w14:paraId="4172B11B">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089D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14:paraId="38AF2190">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前轮</w:t>
                  </w:r>
                  <w:r>
                    <w:rPr>
                      <w:rFonts w:hint="eastAsia" w:ascii="方正仿宋_GB2312" w:hAnsi="方正仿宋_GB2312" w:eastAsia="方正仿宋_GB2312" w:cs="方正仿宋_GB2312"/>
                      <w:sz w:val="24"/>
                      <w:szCs w:val="24"/>
                      <w:lang w:val="en-US" w:eastAsia="zh-CN"/>
                    </w:rPr>
                    <w:t>尺寸</w:t>
                  </w:r>
                </w:p>
              </w:tc>
              <w:tc>
                <w:tcPr>
                  <w:tcW w:w="1759" w:type="dxa"/>
                  <w:vAlign w:val="center"/>
                </w:tcPr>
                <w:p w14:paraId="5BAC3D13">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寸</w:t>
                  </w:r>
                </w:p>
              </w:tc>
            </w:tr>
            <w:tr w14:paraId="2C50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1A7D572E">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后轮</w:t>
                  </w:r>
                  <w:r>
                    <w:rPr>
                      <w:rFonts w:hint="eastAsia" w:ascii="方正仿宋_GB2312" w:hAnsi="方正仿宋_GB2312" w:eastAsia="方正仿宋_GB2312" w:cs="方正仿宋_GB2312"/>
                      <w:sz w:val="24"/>
                      <w:szCs w:val="24"/>
                      <w:lang w:val="en-US" w:eastAsia="zh-CN"/>
                    </w:rPr>
                    <w:t>尺寸</w:t>
                  </w:r>
                </w:p>
              </w:tc>
              <w:tc>
                <w:tcPr>
                  <w:tcW w:w="1759" w:type="dxa"/>
                  <w:vAlign w:val="center"/>
                </w:tcPr>
                <w:p w14:paraId="4C3DABD7">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寸</w:t>
                  </w:r>
                </w:p>
              </w:tc>
            </w:tr>
            <w:tr w14:paraId="07ED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62C7CCD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安全承重</w:t>
                  </w:r>
                </w:p>
              </w:tc>
              <w:tc>
                <w:tcPr>
                  <w:tcW w:w="1759" w:type="dxa"/>
                  <w:vAlign w:val="center"/>
                </w:tcPr>
                <w:p w14:paraId="2E39A3ED">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Kg</w:t>
                  </w:r>
                </w:p>
              </w:tc>
            </w:tr>
            <w:tr w14:paraId="0FAD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1CC719E4">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轮椅材质</w:t>
                  </w:r>
                </w:p>
              </w:tc>
              <w:tc>
                <w:tcPr>
                  <w:tcW w:w="1759" w:type="dxa"/>
                  <w:vAlign w:val="center"/>
                </w:tcPr>
                <w:p w14:paraId="1C95EB4A">
                  <w:pPr>
                    <w:pStyle w:val="12"/>
                    <w:spacing w:line="360" w:lineRule="auto"/>
                    <w:jc w:val="center"/>
                    <w:rPr>
                      <w:rFonts w:hint="eastAsia" w:ascii="方正仿宋_GB2312" w:hAnsi="方正仿宋_GB2312" w:eastAsia="方正仿宋_GB2312" w:cs="方正仿宋_GB2312"/>
                      <w:sz w:val="24"/>
                      <w:szCs w:val="24"/>
                    </w:rPr>
                  </w:pPr>
                </w:p>
              </w:tc>
            </w:tr>
            <w:tr w14:paraId="2404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8" w:type="dxa"/>
                  <w:vAlign w:val="top"/>
                </w:tcPr>
                <w:p w14:paraId="20D50943">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座靠垫</w:t>
                  </w:r>
                  <w:r>
                    <w:rPr>
                      <w:rFonts w:hint="eastAsia" w:ascii="方正仿宋_GB2312" w:hAnsi="方正仿宋_GB2312" w:eastAsia="方正仿宋_GB2312" w:cs="方正仿宋_GB2312"/>
                      <w:sz w:val="24"/>
                      <w:szCs w:val="24"/>
                      <w:lang w:val="en-US" w:eastAsia="zh-CN"/>
                    </w:rPr>
                    <w:t>材质</w:t>
                  </w:r>
                </w:p>
              </w:tc>
              <w:tc>
                <w:tcPr>
                  <w:tcW w:w="1759" w:type="dxa"/>
                  <w:vAlign w:val="center"/>
                </w:tcPr>
                <w:p w14:paraId="59796DA3">
                  <w:pPr>
                    <w:pStyle w:val="12"/>
                    <w:spacing w:line="360" w:lineRule="auto"/>
                    <w:jc w:val="center"/>
                    <w:rPr>
                      <w:rFonts w:hint="eastAsia" w:ascii="方正仿宋_GB2312" w:hAnsi="方正仿宋_GB2312" w:eastAsia="方正仿宋_GB2312" w:cs="方正仿宋_GB2312"/>
                      <w:sz w:val="24"/>
                      <w:szCs w:val="24"/>
                    </w:rPr>
                  </w:pPr>
                </w:p>
              </w:tc>
            </w:tr>
            <w:tr w14:paraId="008E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8" w:type="dxa"/>
                  <w:vAlign w:val="top"/>
                </w:tcPr>
                <w:p w14:paraId="15A4929C">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抗拉强度</w:t>
                  </w:r>
                </w:p>
              </w:tc>
              <w:tc>
                <w:tcPr>
                  <w:tcW w:w="1759" w:type="dxa"/>
                  <w:vAlign w:val="center"/>
                </w:tcPr>
                <w:p w14:paraId="0287B1DD">
                  <w:pPr>
                    <w:pStyle w:val="12"/>
                    <w:spacing w:line="360" w:lineRule="auto"/>
                    <w:jc w:val="center"/>
                    <w:rPr>
                      <w:rFonts w:hint="eastAsia" w:ascii="方正仿宋_GB2312" w:hAnsi="方正仿宋_GB2312" w:eastAsia="方正仿宋_GB2312" w:cs="方正仿宋_GB2312"/>
                      <w:sz w:val="24"/>
                      <w:szCs w:val="24"/>
                    </w:rPr>
                  </w:pPr>
                </w:p>
              </w:tc>
            </w:tr>
          </w:tbl>
          <w:p w14:paraId="1A223504">
            <w:pPr>
              <w:pStyle w:val="12"/>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助行器：</w:t>
            </w:r>
          </w:p>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59"/>
            </w:tblGrid>
            <w:tr w14:paraId="59F3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08" w:type="dxa"/>
                </w:tcPr>
                <w:p w14:paraId="1C57B17C">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759" w:type="dxa"/>
                </w:tcPr>
                <w:p w14:paraId="1426A787">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648B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14:paraId="36F2D76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材质</w:t>
                  </w:r>
                </w:p>
              </w:tc>
              <w:tc>
                <w:tcPr>
                  <w:tcW w:w="1759" w:type="dxa"/>
                  <w:vAlign w:val="center"/>
                </w:tcPr>
                <w:p w14:paraId="0273FC2E">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4E01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5C2A1F36">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是否可</w:t>
                  </w:r>
                  <w:r>
                    <w:rPr>
                      <w:rFonts w:hint="eastAsia" w:ascii="方正仿宋_GB2312" w:hAnsi="方正仿宋_GB2312" w:eastAsia="方正仿宋_GB2312" w:cs="方正仿宋_GB2312"/>
                      <w:sz w:val="24"/>
                      <w:szCs w:val="24"/>
                    </w:rPr>
                    <w:t>折叠</w:t>
                  </w:r>
                </w:p>
              </w:tc>
              <w:tc>
                <w:tcPr>
                  <w:tcW w:w="1759" w:type="dxa"/>
                  <w:vAlign w:val="center"/>
                </w:tcPr>
                <w:p w14:paraId="6E2DA223">
                  <w:pPr>
                    <w:pStyle w:val="12"/>
                    <w:spacing w:line="360" w:lineRule="auto"/>
                    <w:jc w:val="center"/>
                    <w:rPr>
                      <w:rFonts w:hint="eastAsia" w:ascii="方正仿宋_GB2312" w:hAnsi="方正仿宋_GB2312" w:eastAsia="方正仿宋_GB2312" w:cs="方正仿宋_GB2312"/>
                      <w:sz w:val="24"/>
                      <w:szCs w:val="24"/>
                    </w:rPr>
                  </w:pPr>
                </w:p>
              </w:tc>
            </w:tr>
            <w:tr w14:paraId="45BA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7118DBB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安全承重</w:t>
                  </w:r>
                </w:p>
              </w:tc>
              <w:tc>
                <w:tcPr>
                  <w:tcW w:w="1759" w:type="dxa"/>
                  <w:vAlign w:val="center"/>
                </w:tcPr>
                <w:p w14:paraId="573F8CF9">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Kg</w:t>
                  </w:r>
                </w:p>
              </w:tc>
            </w:tr>
            <w:tr w14:paraId="297D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0C6FF1CF">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把手</w:t>
                  </w:r>
                  <w:r>
                    <w:rPr>
                      <w:rFonts w:hint="eastAsia" w:ascii="方正仿宋_GB2312" w:hAnsi="方正仿宋_GB2312" w:eastAsia="方正仿宋_GB2312" w:cs="方正仿宋_GB2312"/>
                      <w:sz w:val="24"/>
                      <w:szCs w:val="24"/>
                      <w:lang w:val="en-US" w:eastAsia="zh-CN"/>
                    </w:rPr>
                    <w:t>材质、设计</w:t>
                  </w:r>
                </w:p>
              </w:tc>
              <w:tc>
                <w:tcPr>
                  <w:tcW w:w="1759" w:type="dxa"/>
                  <w:vAlign w:val="center"/>
                </w:tcPr>
                <w:p w14:paraId="4AEB36F2">
                  <w:pPr>
                    <w:pStyle w:val="12"/>
                    <w:spacing w:line="360" w:lineRule="auto"/>
                    <w:jc w:val="center"/>
                    <w:rPr>
                      <w:rFonts w:hint="eastAsia" w:ascii="方正仿宋_GB2312" w:hAnsi="方正仿宋_GB2312" w:eastAsia="方正仿宋_GB2312" w:cs="方正仿宋_GB2312"/>
                      <w:sz w:val="24"/>
                      <w:szCs w:val="24"/>
                    </w:rPr>
                  </w:pPr>
                </w:p>
              </w:tc>
            </w:tr>
          </w:tbl>
          <w:p w14:paraId="6D81798C">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35AE5FF4">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7B56B747">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轮椅：</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p w14:paraId="04FA1BB5">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助行器：</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tc>
      </w:tr>
      <w:tr w14:paraId="0AF4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0FD3EF2B">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26</w:t>
            </w:r>
          </w:p>
        </w:tc>
        <w:tc>
          <w:tcPr>
            <w:tcW w:w="764" w:type="dxa"/>
            <w:vMerge w:val="continue"/>
          </w:tcPr>
          <w:p w14:paraId="2292844A">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797001D6">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放大装置</w:t>
            </w:r>
          </w:p>
        </w:tc>
        <w:tc>
          <w:tcPr>
            <w:tcW w:w="2659" w:type="dxa"/>
            <w:tcMar>
              <w:top w:w="0" w:type="dxa"/>
              <w:left w:w="105" w:type="dxa"/>
              <w:bottom w:w="0" w:type="dxa"/>
              <w:right w:w="105" w:type="dxa"/>
            </w:tcMar>
            <w:vAlign w:val="top"/>
          </w:tcPr>
          <w:p w14:paraId="3D17A1C6">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运用光学/电子原理进行影像放大，方便老年人使用</w:t>
            </w:r>
            <w:r>
              <w:rPr>
                <w:rFonts w:hint="eastAsia" w:ascii="方正仿宋_GB2312" w:hAnsi="方正仿宋_GB2312" w:eastAsia="方正仿宋_GB2312" w:cs="方正仿宋_GB2312"/>
                <w:sz w:val="24"/>
                <w:szCs w:val="24"/>
                <w:lang w:eastAsia="zh-CN"/>
              </w:rPr>
              <w:t>。</w:t>
            </w:r>
          </w:p>
        </w:tc>
        <w:tc>
          <w:tcPr>
            <w:tcW w:w="860" w:type="dxa"/>
            <w:vMerge w:val="continue"/>
          </w:tcPr>
          <w:p w14:paraId="2CE1EAF0">
            <w:pPr>
              <w:spacing w:line="360" w:lineRule="auto"/>
              <w:rPr>
                <w:rFonts w:hint="eastAsia" w:ascii="方正仿宋_GB2312" w:hAnsi="方正仿宋_GB2312" w:eastAsia="方正仿宋_GB2312" w:cs="方正仿宋_GB2312"/>
                <w:sz w:val="24"/>
                <w:szCs w:val="24"/>
              </w:rPr>
            </w:pP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59"/>
            </w:tblGrid>
            <w:tr w14:paraId="797F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3108" w:type="dxa"/>
                </w:tcPr>
                <w:p w14:paraId="583A8A0E">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759" w:type="dxa"/>
                </w:tcPr>
                <w:p w14:paraId="6C21B542">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1186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14:paraId="0B80D1D0">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镜片</w:t>
                  </w:r>
                  <w:r>
                    <w:rPr>
                      <w:rFonts w:hint="eastAsia" w:ascii="方正仿宋_GB2312" w:hAnsi="方正仿宋_GB2312" w:eastAsia="方正仿宋_GB2312" w:cs="方正仿宋_GB2312"/>
                      <w:sz w:val="24"/>
                      <w:szCs w:val="24"/>
                      <w:lang w:val="en-US" w:eastAsia="zh-CN"/>
                    </w:rPr>
                    <w:t>材质</w:t>
                  </w:r>
                </w:p>
              </w:tc>
              <w:tc>
                <w:tcPr>
                  <w:tcW w:w="1759" w:type="dxa"/>
                  <w:vAlign w:val="center"/>
                </w:tcPr>
                <w:p w14:paraId="58DC6EDB">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7C44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3075FA62">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设计</w:t>
                  </w:r>
                </w:p>
              </w:tc>
              <w:tc>
                <w:tcPr>
                  <w:tcW w:w="1759" w:type="dxa"/>
                  <w:vAlign w:val="center"/>
                </w:tcPr>
                <w:p w14:paraId="19499332">
                  <w:pPr>
                    <w:pStyle w:val="12"/>
                    <w:spacing w:line="360" w:lineRule="auto"/>
                    <w:jc w:val="center"/>
                    <w:rPr>
                      <w:rFonts w:hint="eastAsia" w:ascii="方正仿宋_GB2312" w:hAnsi="方正仿宋_GB2312" w:eastAsia="方正仿宋_GB2312" w:cs="方正仿宋_GB2312"/>
                      <w:sz w:val="24"/>
                      <w:szCs w:val="24"/>
                    </w:rPr>
                  </w:pPr>
                </w:p>
              </w:tc>
            </w:tr>
          </w:tbl>
          <w:p w14:paraId="1EC5513A">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07B25940">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2C9973E3">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4320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4594B3DA">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27</w:t>
            </w:r>
          </w:p>
        </w:tc>
        <w:tc>
          <w:tcPr>
            <w:tcW w:w="764" w:type="dxa"/>
            <w:vMerge w:val="continue"/>
          </w:tcPr>
          <w:p w14:paraId="1C6F43A9">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0C7A8C6B">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自助进食器具</w:t>
            </w:r>
          </w:p>
        </w:tc>
        <w:tc>
          <w:tcPr>
            <w:tcW w:w="2659" w:type="dxa"/>
            <w:tcMar>
              <w:top w:w="0" w:type="dxa"/>
              <w:left w:w="105" w:type="dxa"/>
              <w:bottom w:w="0" w:type="dxa"/>
              <w:right w:w="105" w:type="dxa"/>
            </w:tcMar>
            <w:vAlign w:val="top"/>
          </w:tcPr>
          <w:p w14:paraId="7143C151">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辅助老年人进食，包括防洒碗（盘）、助食筷、弯柄勺（叉）、饮水杯（壶）</w:t>
            </w:r>
            <w:r>
              <w:rPr>
                <w:rFonts w:hint="eastAsia" w:ascii="方正仿宋_GB2312" w:hAnsi="方正仿宋_GB2312" w:eastAsia="方正仿宋_GB2312" w:cs="方正仿宋_GB2312"/>
                <w:sz w:val="24"/>
                <w:szCs w:val="24"/>
                <w:lang w:eastAsia="zh-CN"/>
              </w:rPr>
              <w:t>。</w:t>
            </w:r>
          </w:p>
        </w:tc>
        <w:tc>
          <w:tcPr>
            <w:tcW w:w="860" w:type="dxa"/>
            <w:vMerge w:val="continue"/>
          </w:tcPr>
          <w:p w14:paraId="08A6BAC1">
            <w:pPr>
              <w:spacing w:line="360" w:lineRule="auto"/>
              <w:rPr>
                <w:rFonts w:hint="eastAsia" w:ascii="方正仿宋_GB2312" w:hAnsi="方正仿宋_GB2312" w:eastAsia="方正仿宋_GB2312" w:cs="方正仿宋_GB2312"/>
                <w:sz w:val="24"/>
                <w:szCs w:val="24"/>
              </w:rPr>
            </w:pPr>
          </w:p>
        </w:tc>
        <w:tc>
          <w:tcPr>
            <w:tcW w:w="5234" w:type="dxa"/>
            <w:tcMar>
              <w:top w:w="0" w:type="dxa"/>
              <w:left w:w="105" w:type="dxa"/>
              <w:bottom w:w="0" w:type="dxa"/>
              <w:right w:w="105" w:type="dxa"/>
            </w:tcMar>
            <w:vAlign w:val="top"/>
          </w:tcPr>
          <w:tbl>
            <w:tblPr>
              <w:tblStyle w:val="7"/>
              <w:tblW w:w="4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59"/>
            </w:tblGrid>
            <w:tr w14:paraId="29CB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08" w:type="dxa"/>
                </w:tcPr>
                <w:p w14:paraId="0B1E54A0">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759" w:type="dxa"/>
                </w:tcPr>
                <w:p w14:paraId="3BEE48AB">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11E7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14:paraId="6C10D829">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材质</w:t>
                  </w:r>
                </w:p>
              </w:tc>
              <w:tc>
                <w:tcPr>
                  <w:tcW w:w="1759" w:type="dxa"/>
                  <w:vAlign w:val="center"/>
                </w:tcPr>
                <w:p w14:paraId="0CFF52F9">
                  <w:pPr>
                    <w:pStyle w:val="12"/>
                    <w:spacing w:line="360" w:lineRule="auto"/>
                    <w:jc w:val="center"/>
                    <w:rPr>
                      <w:rFonts w:hint="eastAsia" w:ascii="方正仿宋_GB2312" w:hAnsi="方正仿宋_GB2312" w:eastAsia="方正仿宋_GB2312" w:cs="方正仿宋_GB2312"/>
                      <w:sz w:val="24"/>
                      <w:szCs w:val="24"/>
                      <w:u w:val="single"/>
                      <w:lang w:val="en-US" w:eastAsia="zh-CN"/>
                    </w:rPr>
                  </w:pPr>
                </w:p>
              </w:tc>
            </w:tr>
            <w:tr w14:paraId="5486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vAlign w:val="top"/>
                </w:tcPr>
                <w:p w14:paraId="293EA808">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设计</w:t>
                  </w:r>
                </w:p>
              </w:tc>
              <w:tc>
                <w:tcPr>
                  <w:tcW w:w="1759" w:type="dxa"/>
                  <w:vAlign w:val="center"/>
                </w:tcPr>
                <w:p w14:paraId="77AB2A0C">
                  <w:pPr>
                    <w:pStyle w:val="12"/>
                    <w:spacing w:line="360" w:lineRule="auto"/>
                    <w:jc w:val="center"/>
                    <w:rPr>
                      <w:rFonts w:hint="eastAsia" w:ascii="方正仿宋_GB2312" w:hAnsi="方正仿宋_GB2312" w:eastAsia="方正仿宋_GB2312" w:cs="方正仿宋_GB2312"/>
                      <w:sz w:val="24"/>
                      <w:szCs w:val="24"/>
                    </w:rPr>
                  </w:pPr>
                </w:p>
              </w:tc>
            </w:tr>
          </w:tbl>
          <w:p w14:paraId="1170E8C0">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044E5C52">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每套</w:t>
            </w:r>
          </w:p>
        </w:tc>
        <w:tc>
          <w:tcPr>
            <w:tcW w:w="3041" w:type="dxa"/>
            <w:tcMar>
              <w:top w:w="0" w:type="dxa"/>
              <w:left w:w="105" w:type="dxa"/>
              <w:bottom w:w="0" w:type="dxa"/>
              <w:right w:w="105" w:type="dxa"/>
            </w:tcMar>
            <w:vAlign w:val="top"/>
          </w:tcPr>
          <w:p w14:paraId="08135F1C">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743C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Mar>
              <w:top w:w="0" w:type="dxa"/>
              <w:left w:w="105" w:type="dxa"/>
              <w:bottom w:w="0" w:type="dxa"/>
              <w:right w:w="105" w:type="dxa"/>
            </w:tcMar>
            <w:vAlign w:val="top"/>
          </w:tcPr>
          <w:p w14:paraId="6F53B66B">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28</w:t>
            </w:r>
          </w:p>
        </w:tc>
        <w:tc>
          <w:tcPr>
            <w:tcW w:w="764" w:type="dxa"/>
            <w:vMerge w:val="continue"/>
          </w:tcPr>
          <w:p w14:paraId="2BE24BEC">
            <w:pPr>
              <w:spacing w:line="360" w:lineRule="auto"/>
              <w:rPr>
                <w:rFonts w:hint="eastAsia" w:ascii="方正仿宋_GB2312" w:hAnsi="方正仿宋_GB2312" w:eastAsia="方正仿宋_GB2312" w:cs="方正仿宋_GB2312"/>
                <w:sz w:val="24"/>
                <w:szCs w:val="24"/>
              </w:rPr>
            </w:pPr>
          </w:p>
        </w:tc>
        <w:tc>
          <w:tcPr>
            <w:tcW w:w="872" w:type="dxa"/>
            <w:tcMar>
              <w:top w:w="0" w:type="dxa"/>
              <w:left w:w="105" w:type="dxa"/>
              <w:bottom w:w="0" w:type="dxa"/>
              <w:right w:w="105" w:type="dxa"/>
            </w:tcMar>
            <w:vAlign w:val="top"/>
          </w:tcPr>
          <w:p w14:paraId="0B7CFD2E">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助听器</w:t>
            </w:r>
          </w:p>
        </w:tc>
        <w:tc>
          <w:tcPr>
            <w:tcW w:w="2659" w:type="dxa"/>
            <w:tcMar>
              <w:top w:w="0" w:type="dxa"/>
              <w:left w:w="105" w:type="dxa"/>
              <w:bottom w:w="0" w:type="dxa"/>
              <w:right w:w="105" w:type="dxa"/>
            </w:tcMar>
            <w:vAlign w:val="top"/>
          </w:tcPr>
          <w:p w14:paraId="12761157">
            <w:pPr>
              <w:pStyle w:val="12"/>
              <w:spacing w:line="360"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帮助老年人听清声音来源，增加与周围的交流，包括盒式助听器、耳内助听器、耳背助听器、骨传导助听器等</w:t>
            </w:r>
            <w:r>
              <w:rPr>
                <w:rFonts w:hint="eastAsia" w:ascii="方正仿宋_GB2312" w:hAnsi="方正仿宋_GB2312" w:eastAsia="方正仿宋_GB2312" w:cs="方正仿宋_GB2312"/>
                <w:sz w:val="24"/>
                <w:szCs w:val="24"/>
                <w:lang w:eastAsia="zh-CN"/>
              </w:rPr>
              <w:t>。</w:t>
            </w:r>
          </w:p>
        </w:tc>
        <w:tc>
          <w:tcPr>
            <w:tcW w:w="860" w:type="dxa"/>
            <w:vMerge w:val="continue"/>
          </w:tcPr>
          <w:p w14:paraId="63A43AB3">
            <w:pPr>
              <w:spacing w:line="360" w:lineRule="auto"/>
              <w:rPr>
                <w:rFonts w:hint="eastAsia" w:ascii="方正仿宋_GB2312" w:hAnsi="方正仿宋_GB2312" w:eastAsia="方正仿宋_GB2312" w:cs="方正仿宋_GB2312"/>
                <w:sz w:val="24"/>
                <w:szCs w:val="24"/>
              </w:rPr>
            </w:pPr>
          </w:p>
        </w:tc>
        <w:tc>
          <w:tcPr>
            <w:tcW w:w="5234" w:type="dxa"/>
            <w:tcMar>
              <w:top w:w="0" w:type="dxa"/>
              <w:left w:w="105" w:type="dxa"/>
              <w:bottom w:w="0" w:type="dxa"/>
              <w:right w:w="105" w:type="dxa"/>
            </w:tcMar>
            <w:vAlign w:val="top"/>
          </w:tcPr>
          <w:tbl>
            <w:tblPr>
              <w:tblStyle w:val="7"/>
              <w:tblW w:w="5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1914"/>
            </w:tblGrid>
            <w:tr w14:paraId="1CEA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10" w:type="dxa"/>
                </w:tcPr>
                <w:p w14:paraId="70635BDB">
                  <w:pPr>
                    <w:pStyle w:val="12"/>
                    <w:spacing w:line="360" w:lineRule="auto"/>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要求</w:t>
                  </w:r>
                </w:p>
              </w:tc>
              <w:tc>
                <w:tcPr>
                  <w:tcW w:w="1914" w:type="dxa"/>
                </w:tcPr>
                <w:p w14:paraId="5823949B">
                  <w:pPr>
                    <w:pStyle w:val="12"/>
                    <w:spacing w:line="360" w:lineRule="auto"/>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供应商回复</w:t>
                  </w:r>
                </w:p>
              </w:tc>
            </w:tr>
            <w:tr w14:paraId="0195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14:paraId="7493A461">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电池容量</w:t>
                  </w:r>
                </w:p>
              </w:tc>
              <w:tc>
                <w:tcPr>
                  <w:tcW w:w="1914" w:type="dxa"/>
                  <w:vAlign w:val="center"/>
                </w:tcPr>
                <w:p w14:paraId="62F8264A">
                  <w:pPr>
                    <w:pStyle w:val="12"/>
                    <w:spacing w:line="360" w:lineRule="auto"/>
                    <w:jc w:val="center"/>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mAh</w:t>
                  </w:r>
                </w:p>
              </w:tc>
            </w:tr>
            <w:tr w14:paraId="5271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top"/>
                </w:tcPr>
                <w:p w14:paraId="38384117">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总谐波失真</w:t>
                  </w:r>
                </w:p>
              </w:tc>
              <w:tc>
                <w:tcPr>
                  <w:tcW w:w="1914" w:type="dxa"/>
                  <w:vAlign w:val="center"/>
                </w:tcPr>
                <w:p w14:paraId="15FBBE6F">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w:t>
                  </w:r>
                </w:p>
              </w:tc>
            </w:tr>
            <w:tr w14:paraId="7E8C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top"/>
                </w:tcPr>
                <w:p w14:paraId="7C5E12BB">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满档声增益</w:t>
                  </w:r>
                </w:p>
              </w:tc>
              <w:tc>
                <w:tcPr>
                  <w:tcW w:w="1914" w:type="dxa"/>
                  <w:vAlign w:val="center"/>
                </w:tcPr>
                <w:p w14:paraId="5EEF057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dB</w:t>
                  </w:r>
                </w:p>
              </w:tc>
            </w:tr>
            <w:tr w14:paraId="10D3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top"/>
                </w:tcPr>
                <w:p w14:paraId="2F1A22A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最大声音输出</w:t>
                  </w:r>
                </w:p>
              </w:tc>
              <w:tc>
                <w:tcPr>
                  <w:tcW w:w="1914" w:type="dxa"/>
                  <w:vAlign w:val="center"/>
                </w:tcPr>
                <w:p w14:paraId="156042A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dB</w:t>
                  </w:r>
                </w:p>
              </w:tc>
            </w:tr>
            <w:tr w14:paraId="593B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top"/>
                </w:tcPr>
                <w:p w14:paraId="1A402AA2">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等效输入噪声级</w:t>
                  </w:r>
                </w:p>
              </w:tc>
              <w:tc>
                <w:tcPr>
                  <w:tcW w:w="1914" w:type="dxa"/>
                  <w:vAlign w:val="center"/>
                </w:tcPr>
                <w:p w14:paraId="2E79D9D3">
                  <w:pPr>
                    <w:pStyle w:val="12"/>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dB</w:t>
                  </w:r>
                </w:p>
              </w:tc>
            </w:tr>
            <w:tr w14:paraId="325C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top"/>
                </w:tcPr>
                <w:p w14:paraId="029E54CA">
                  <w:pPr>
                    <w:pStyle w:val="12"/>
                    <w:spacing w:line="360" w:lineRule="auto"/>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是否具备</w:t>
                  </w:r>
                  <w:r>
                    <w:rPr>
                      <w:rFonts w:hint="eastAsia" w:ascii="方正仿宋_GB2312" w:hAnsi="方正仿宋_GB2312" w:eastAsia="方正仿宋_GB2312" w:cs="方正仿宋_GB2312"/>
                      <w:sz w:val="24"/>
                      <w:szCs w:val="24"/>
                    </w:rPr>
                    <w:t>全数字信号处理</w:t>
                  </w:r>
                  <w:r>
                    <w:rPr>
                      <w:rFonts w:hint="eastAsia" w:ascii="方正仿宋_GB2312" w:hAnsi="方正仿宋_GB2312" w:eastAsia="方正仿宋_GB2312" w:cs="方正仿宋_GB2312"/>
                      <w:sz w:val="24"/>
                      <w:szCs w:val="24"/>
                      <w:lang w:val="en-US" w:eastAsia="zh-CN"/>
                    </w:rPr>
                    <w:t>功能</w:t>
                  </w:r>
                </w:p>
              </w:tc>
              <w:tc>
                <w:tcPr>
                  <w:tcW w:w="1914" w:type="dxa"/>
                  <w:vAlign w:val="center"/>
                </w:tcPr>
                <w:p w14:paraId="48A3A0F2">
                  <w:pPr>
                    <w:pStyle w:val="12"/>
                    <w:spacing w:line="360" w:lineRule="auto"/>
                    <w:jc w:val="center"/>
                    <w:rPr>
                      <w:rFonts w:hint="eastAsia" w:ascii="方正仿宋_GB2312" w:hAnsi="方正仿宋_GB2312" w:eastAsia="方正仿宋_GB2312" w:cs="方正仿宋_GB2312"/>
                      <w:sz w:val="24"/>
                      <w:szCs w:val="24"/>
                    </w:rPr>
                  </w:pPr>
                </w:p>
              </w:tc>
            </w:tr>
            <w:tr w14:paraId="7615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top"/>
                </w:tcPr>
                <w:p w14:paraId="51287687">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专业噪音过滤系统通道</w:t>
                  </w:r>
                  <w:r>
                    <w:rPr>
                      <w:rFonts w:hint="eastAsia" w:ascii="方正仿宋_GB2312" w:hAnsi="方正仿宋_GB2312" w:eastAsia="方正仿宋_GB2312" w:cs="方正仿宋_GB2312"/>
                      <w:sz w:val="24"/>
                      <w:szCs w:val="24"/>
                      <w:lang w:val="en-US" w:eastAsia="zh-CN"/>
                    </w:rPr>
                    <w:t>数量</w:t>
                  </w:r>
                </w:p>
              </w:tc>
              <w:tc>
                <w:tcPr>
                  <w:tcW w:w="1914" w:type="dxa"/>
                  <w:vAlign w:val="center"/>
                </w:tcPr>
                <w:p w14:paraId="04496F11">
                  <w:pPr>
                    <w:pStyle w:val="12"/>
                    <w:spacing w:line="360" w:lineRule="auto"/>
                    <w:jc w:val="center"/>
                    <w:rPr>
                      <w:rFonts w:hint="eastAsia" w:ascii="方正仿宋_GB2312" w:hAnsi="方正仿宋_GB2312" w:eastAsia="方正仿宋_GB2312" w:cs="方正仿宋_GB2312"/>
                      <w:sz w:val="24"/>
                      <w:szCs w:val="24"/>
                    </w:rPr>
                  </w:pPr>
                </w:p>
              </w:tc>
            </w:tr>
            <w:tr w14:paraId="0BCC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top"/>
                </w:tcPr>
                <w:p w14:paraId="2965E19A">
                  <w:pPr>
                    <w:pStyle w:val="12"/>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数字处理技术频段</w:t>
                  </w:r>
                  <w:r>
                    <w:rPr>
                      <w:rFonts w:hint="eastAsia" w:ascii="方正仿宋_GB2312" w:hAnsi="方正仿宋_GB2312" w:eastAsia="方正仿宋_GB2312" w:cs="方正仿宋_GB2312"/>
                      <w:sz w:val="24"/>
                      <w:szCs w:val="24"/>
                      <w:lang w:val="en-US" w:eastAsia="zh-CN"/>
                    </w:rPr>
                    <w:t>数量</w:t>
                  </w:r>
                </w:p>
              </w:tc>
              <w:tc>
                <w:tcPr>
                  <w:tcW w:w="1914" w:type="dxa"/>
                  <w:vAlign w:val="center"/>
                </w:tcPr>
                <w:p w14:paraId="01934155">
                  <w:pPr>
                    <w:pStyle w:val="12"/>
                    <w:spacing w:line="360" w:lineRule="auto"/>
                    <w:jc w:val="center"/>
                    <w:rPr>
                      <w:rFonts w:hint="eastAsia" w:ascii="方正仿宋_GB2312" w:hAnsi="方正仿宋_GB2312" w:eastAsia="方正仿宋_GB2312" w:cs="方正仿宋_GB2312"/>
                      <w:sz w:val="24"/>
                      <w:szCs w:val="24"/>
                    </w:rPr>
                  </w:pPr>
                </w:p>
              </w:tc>
            </w:tr>
          </w:tbl>
          <w:p w14:paraId="253281C0">
            <w:pPr>
              <w:pStyle w:val="12"/>
              <w:spacing w:line="360" w:lineRule="auto"/>
              <w:jc w:val="left"/>
              <w:rPr>
                <w:rFonts w:hint="eastAsia" w:ascii="方正仿宋_GB2312" w:hAnsi="方正仿宋_GB2312" w:eastAsia="方正仿宋_GB2312" w:cs="方正仿宋_GB2312"/>
                <w:sz w:val="24"/>
                <w:szCs w:val="24"/>
              </w:rPr>
            </w:pPr>
          </w:p>
        </w:tc>
        <w:tc>
          <w:tcPr>
            <w:tcW w:w="1106" w:type="dxa"/>
            <w:tcMar>
              <w:top w:w="0" w:type="dxa"/>
              <w:left w:w="105" w:type="dxa"/>
              <w:bottom w:w="0" w:type="dxa"/>
              <w:right w:w="105" w:type="dxa"/>
            </w:tcMar>
            <w:vAlign w:val="top"/>
          </w:tcPr>
          <w:p w14:paraId="47565BD9">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每个</w:t>
            </w:r>
          </w:p>
        </w:tc>
        <w:tc>
          <w:tcPr>
            <w:tcW w:w="3041" w:type="dxa"/>
            <w:tcMar>
              <w:top w:w="0" w:type="dxa"/>
              <w:left w:w="105" w:type="dxa"/>
              <w:bottom w:w="0" w:type="dxa"/>
              <w:right w:w="105" w:type="dxa"/>
            </w:tcMar>
            <w:vAlign w:val="top"/>
          </w:tcPr>
          <w:p w14:paraId="2C640859">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盒式助听器：</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p w14:paraId="1BF0FC2A">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耳内助听器：</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p w14:paraId="0003CB95">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耳背助听器：</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p w14:paraId="495B312B">
            <w:pPr>
              <w:pStyle w:val="12"/>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骨传导助听器：</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元/个</w:t>
            </w:r>
            <w:r>
              <w:rPr>
                <w:rFonts w:hint="eastAsia" w:ascii="方正仿宋_GB2312" w:hAnsi="方正仿宋_GB2312" w:eastAsia="方正仿宋_GB2312" w:cs="方正仿宋_GB2312"/>
                <w:sz w:val="24"/>
                <w:szCs w:val="24"/>
                <w:lang w:eastAsia="zh-CN"/>
              </w:rPr>
              <w:t>。</w:t>
            </w:r>
          </w:p>
        </w:tc>
      </w:tr>
    </w:tbl>
    <w:p w14:paraId="1FD15098">
      <w:pPr>
        <w:numPr>
          <w:ilvl w:val="0"/>
          <w:numId w:val="0"/>
        </w:numPr>
        <w:spacing w:line="360" w:lineRule="auto"/>
        <w:jc w:val="center"/>
        <w:rPr>
          <w:rFonts w:hint="eastAsia" w:ascii="方正仿宋_GB2312" w:hAnsi="方正仿宋_GB2312" w:eastAsia="方正仿宋_GB2312" w:cs="方正仿宋_GB2312"/>
          <w:b/>
          <w:i w:val="0"/>
          <w:iCs w:val="0"/>
          <w:sz w:val="28"/>
          <w:szCs w:val="24"/>
          <w:lang w:val="en-US" w:eastAsia="zh-CN"/>
        </w:rPr>
      </w:pPr>
    </w:p>
    <w:p w14:paraId="2312E696">
      <w:pPr>
        <w:numPr>
          <w:ilvl w:val="0"/>
          <w:numId w:val="0"/>
        </w:numPr>
        <w:spacing w:line="360" w:lineRule="auto"/>
        <w:jc w:val="center"/>
        <w:rPr>
          <w:rFonts w:hint="eastAsia" w:ascii="方正仿宋_GB2312" w:hAnsi="方正仿宋_GB2312" w:eastAsia="方正仿宋_GB2312" w:cs="方正仿宋_GB2312"/>
          <w:b/>
          <w:i w:val="0"/>
          <w:iCs w:val="0"/>
          <w:sz w:val="28"/>
          <w:szCs w:val="24"/>
          <w:lang w:val="en-US" w:eastAsia="zh-CN"/>
        </w:rPr>
      </w:pPr>
    </w:p>
    <w:p w14:paraId="1B33473C">
      <w:pPr>
        <w:numPr>
          <w:ilvl w:val="0"/>
          <w:numId w:val="0"/>
        </w:numPr>
        <w:spacing w:line="360" w:lineRule="auto"/>
        <w:jc w:val="center"/>
        <w:rPr>
          <w:rFonts w:hint="eastAsia" w:ascii="方正仿宋_GB2312" w:hAnsi="方正仿宋_GB2312" w:eastAsia="方正仿宋_GB2312" w:cs="方正仿宋_GB2312"/>
          <w:b/>
          <w:i w:val="0"/>
          <w:iCs w:val="0"/>
          <w:sz w:val="28"/>
          <w:szCs w:val="24"/>
          <w:lang w:val="en-US" w:eastAsia="zh-CN"/>
        </w:rPr>
      </w:pPr>
    </w:p>
    <w:p w14:paraId="39544DE1">
      <w:pPr>
        <w:numPr>
          <w:ilvl w:val="0"/>
          <w:numId w:val="0"/>
        </w:numPr>
        <w:spacing w:line="360" w:lineRule="auto"/>
        <w:jc w:val="center"/>
        <w:rPr>
          <w:rFonts w:hint="eastAsia" w:ascii="方正仿宋_GB2312" w:hAnsi="方正仿宋_GB2312" w:eastAsia="方正仿宋_GB2312" w:cs="方正仿宋_GB2312"/>
          <w:b/>
          <w:i w:val="0"/>
          <w:iCs w:val="0"/>
          <w:sz w:val="28"/>
          <w:szCs w:val="24"/>
          <w:lang w:val="en-US" w:eastAsia="zh-CN"/>
        </w:rPr>
      </w:pPr>
    </w:p>
    <w:p w14:paraId="493C777F">
      <w:pPr>
        <w:numPr>
          <w:ilvl w:val="0"/>
          <w:numId w:val="0"/>
        </w:numPr>
        <w:spacing w:line="360" w:lineRule="auto"/>
        <w:jc w:val="center"/>
        <w:rPr>
          <w:rFonts w:hint="eastAsia" w:ascii="方正仿宋_GB2312" w:hAnsi="方正仿宋_GB2312" w:eastAsia="方正仿宋_GB2312" w:cs="方正仿宋_GB2312"/>
          <w:b/>
          <w:i w:val="0"/>
          <w:iCs w:val="0"/>
          <w:sz w:val="28"/>
          <w:szCs w:val="24"/>
          <w:lang w:val="en-US" w:eastAsia="zh-CN"/>
        </w:rPr>
      </w:pPr>
    </w:p>
    <w:p w14:paraId="1E025DAC">
      <w:pPr>
        <w:numPr>
          <w:ilvl w:val="0"/>
          <w:numId w:val="0"/>
        </w:numPr>
        <w:spacing w:line="360" w:lineRule="auto"/>
        <w:jc w:val="center"/>
        <w:rPr>
          <w:rFonts w:hint="eastAsia" w:ascii="方正仿宋_GB2312" w:hAnsi="方正仿宋_GB2312" w:eastAsia="方正仿宋_GB2312" w:cs="方正仿宋_GB2312"/>
          <w:b/>
          <w:i w:val="0"/>
          <w:iCs w:val="0"/>
          <w:sz w:val="28"/>
          <w:szCs w:val="24"/>
          <w:lang w:val="en-US" w:eastAsia="zh-CN"/>
        </w:rPr>
      </w:pPr>
    </w:p>
    <w:p w14:paraId="385165F1">
      <w:pPr>
        <w:numPr>
          <w:ilvl w:val="0"/>
          <w:numId w:val="0"/>
        </w:numPr>
        <w:spacing w:line="360" w:lineRule="auto"/>
        <w:jc w:val="center"/>
        <w:rPr>
          <w:rFonts w:hint="eastAsia" w:ascii="方正仿宋_GB2312" w:hAnsi="方正仿宋_GB2312" w:eastAsia="方正仿宋_GB2312" w:cs="方正仿宋_GB2312"/>
          <w:b/>
          <w:i w:val="0"/>
          <w:iCs w:val="0"/>
          <w:sz w:val="28"/>
          <w:szCs w:val="24"/>
          <w:lang w:val="en-US" w:eastAsia="zh-CN"/>
        </w:rPr>
      </w:pPr>
    </w:p>
    <w:p w14:paraId="16E0FF88">
      <w:pPr>
        <w:numPr>
          <w:ilvl w:val="0"/>
          <w:numId w:val="0"/>
        </w:numPr>
        <w:spacing w:line="360" w:lineRule="auto"/>
        <w:jc w:val="center"/>
        <w:rPr>
          <w:rFonts w:hint="eastAsia" w:ascii="方正仿宋_GB2312" w:hAnsi="方正仿宋_GB2312" w:eastAsia="方正仿宋_GB2312" w:cs="方正仿宋_GB2312"/>
          <w:b/>
          <w:i w:val="0"/>
          <w:iCs w:val="0"/>
          <w:sz w:val="28"/>
          <w:szCs w:val="24"/>
          <w:lang w:val="en-US" w:eastAsia="zh-CN"/>
        </w:rPr>
      </w:pPr>
    </w:p>
    <w:p w14:paraId="03FD2C7F">
      <w:pPr>
        <w:numPr>
          <w:ilvl w:val="0"/>
          <w:numId w:val="0"/>
        </w:numPr>
        <w:spacing w:line="360" w:lineRule="auto"/>
        <w:jc w:val="center"/>
        <w:rPr>
          <w:rFonts w:hint="eastAsia" w:ascii="方正仿宋_GB2312" w:hAnsi="方正仿宋_GB2312" w:eastAsia="方正仿宋_GB2312" w:cs="方正仿宋_GB2312"/>
          <w:b/>
          <w:i w:val="0"/>
          <w:iCs w:val="0"/>
          <w:sz w:val="28"/>
          <w:szCs w:val="24"/>
          <w:lang w:val="en-US" w:eastAsia="zh-CN"/>
        </w:rPr>
      </w:pPr>
      <w:r>
        <w:rPr>
          <w:rFonts w:hint="eastAsia" w:ascii="方正仿宋_GB2312" w:hAnsi="方正仿宋_GB2312" w:eastAsia="方正仿宋_GB2312" w:cs="方正仿宋_GB2312"/>
          <w:b/>
          <w:i w:val="0"/>
          <w:iCs w:val="0"/>
          <w:sz w:val="28"/>
          <w:szCs w:val="24"/>
          <w:lang w:val="en-US" w:eastAsia="zh-CN"/>
        </w:rPr>
        <w:t>（二）居家养老上门服务基本项目</w:t>
      </w:r>
    </w:p>
    <w:tbl>
      <w:tblPr>
        <w:tblStyle w:val="6"/>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712"/>
        <w:gridCol w:w="1330"/>
        <w:gridCol w:w="6015"/>
        <w:gridCol w:w="1767"/>
        <w:gridCol w:w="3682"/>
      </w:tblGrid>
      <w:tr w14:paraId="5C8A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Mar>
              <w:top w:w="0" w:type="dxa"/>
              <w:left w:w="105" w:type="dxa"/>
              <w:bottom w:w="0" w:type="dxa"/>
              <w:right w:w="105" w:type="dxa"/>
            </w:tcMar>
            <w:vAlign w:val="top"/>
          </w:tcPr>
          <w:p w14:paraId="40FD730E">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居家养老上门服务基本项目</w:t>
            </w:r>
          </w:p>
        </w:tc>
      </w:tr>
      <w:tr w14:paraId="11B5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tcMar>
              <w:top w:w="0" w:type="dxa"/>
              <w:left w:w="105" w:type="dxa"/>
              <w:bottom w:w="0" w:type="dxa"/>
              <w:right w:w="105" w:type="dxa"/>
            </w:tcMar>
            <w:vAlign w:val="top"/>
          </w:tcPr>
          <w:p w14:paraId="7A0BE4E2">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序号</w:t>
            </w:r>
          </w:p>
        </w:tc>
        <w:tc>
          <w:tcPr>
            <w:tcW w:w="560" w:type="pct"/>
            <w:vMerge w:val="restart"/>
            <w:tcMar>
              <w:top w:w="0" w:type="dxa"/>
              <w:left w:w="105" w:type="dxa"/>
              <w:bottom w:w="0" w:type="dxa"/>
              <w:right w:w="105" w:type="dxa"/>
            </w:tcMar>
            <w:vAlign w:val="top"/>
          </w:tcPr>
          <w:p w14:paraId="3B6127EE">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类别</w:t>
            </w:r>
          </w:p>
        </w:tc>
        <w:tc>
          <w:tcPr>
            <w:tcW w:w="435" w:type="pct"/>
            <w:vMerge w:val="restart"/>
            <w:tcMar>
              <w:top w:w="0" w:type="dxa"/>
              <w:left w:w="105" w:type="dxa"/>
              <w:bottom w:w="0" w:type="dxa"/>
              <w:right w:w="105" w:type="dxa"/>
            </w:tcMar>
            <w:vAlign w:val="top"/>
          </w:tcPr>
          <w:p w14:paraId="31F4416B">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项目名称</w:t>
            </w:r>
          </w:p>
        </w:tc>
        <w:tc>
          <w:tcPr>
            <w:tcW w:w="1967" w:type="pct"/>
            <w:vMerge w:val="restart"/>
            <w:tcMar>
              <w:top w:w="0" w:type="dxa"/>
              <w:left w:w="105" w:type="dxa"/>
              <w:bottom w:w="0" w:type="dxa"/>
              <w:right w:w="105" w:type="dxa"/>
            </w:tcMar>
            <w:vAlign w:val="top"/>
          </w:tcPr>
          <w:p w14:paraId="546D5B00">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具体内容</w:t>
            </w:r>
          </w:p>
        </w:tc>
        <w:tc>
          <w:tcPr>
            <w:tcW w:w="1780" w:type="pct"/>
            <w:gridSpan w:val="2"/>
            <w:tcMar>
              <w:top w:w="0" w:type="dxa"/>
              <w:left w:w="105" w:type="dxa"/>
              <w:bottom w:w="0" w:type="dxa"/>
              <w:right w:w="105" w:type="dxa"/>
            </w:tcMar>
            <w:vAlign w:val="top"/>
          </w:tcPr>
          <w:p w14:paraId="65E073D2">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sz w:val="24"/>
                <w:szCs w:val="24"/>
                <w:lang w:val="en-US" w:eastAsia="zh-CN"/>
              </w:rPr>
              <w:t>报价</w:t>
            </w:r>
          </w:p>
        </w:tc>
      </w:tr>
      <w:tr w14:paraId="1BB4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Pr>
          <w:p w14:paraId="66496C9D">
            <w:pPr>
              <w:rPr>
                <w:rFonts w:hint="eastAsia" w:ascii="方正仿宋_GB2312" w:hAnsi="方正仿宋_GB2312" w:eastAsia="方正仿宋_GB2312" w:cs="方正仿宋_GB2312"/>
                <w:sz w:val="24"/>
                <w:szCs w:val="24"/>
              </w:rPr>
            </w:pPr>
          </w:p>
        </w:tc>
        <w:tc>
          <w:tcPr>
            <w:tcW w:w="560" w:type="pct"/>
            <w:vMerge w:val="continue"/>
          </w:tcPr>
          <w:p w14:paraId="190A776C">
            <w:pPr>
              <w:rPr>
                <w:rFonts w:hint="eastAsia" w:ascii="方正仿宋_GB2312" w:hAnsi="方正仿宋_GB2312" w:eastAsia="方正仿宋_GB2312" w:cs="方正仿宋_GB2312"/>
                <w:sz w:val="24"/>
                <w:szCs w:val="24"/>
              </w:rPr>
            </w:pPr>
          </w:p>
        </w:tc>
        <w:tc>
          <w:tcPr>
            <w:tcW w:w="435" w:type="pct"/>
            <w:vMerge w:val="continue"/>
          </w:tcPr>
          <w:p w14:paraId="142ABFC0">
            <w:pPr>
              <w:rPr>
                <w:rFonts w:hint="eastAsia" w:ascii="方正仿宋_GB2312" w:hAnsi="方正仿宋_GB2312" w:eastAsia="方正仿宋_GB2312" w:cs="方正仿宋_GB2312"/>
                <w:sz w:val="24"/>
                <w:szCs w:val="24"/>
              </w:rPr>
            </w:pPr>
          </w:p>
        </w:tc>
        <w:tc>
          <w:tcPr>
            <w:tcW w:w="1967" w:type="pct"/>
            <w:vMerge w:val="continue"/>
          </w:tcPr>
          <w:p w14:paraId="3ED0224F">
            <w:pPr>
              <w:rPr>
                <w:rFonts w:hint="eastAsia" w:ascii="方正仿宋_GB2312" w:hAnsi="方正仿宋_GB2312" w:eastAsia="方正仿宋_GB2312" w:cs="方正仿宋_GB2312"/>
                <w:sz w:val="24"/>
                <w:szCs w:val="24"/>
              </w:rPr>
            </w:pPr>
          </w:p>
        </w:tc>
        <w:tc>
          <w:tcPr>
            <w:tcW w:w="578" w:type="pct"/>
            <w:tcMar>
              <w:top w:w="0" w:type="dxa"/>
              <w:left w:w="105" w:type="dxa"/>
              <w:bottom w:w="0" w:type="dxa"/>
              <w:right w:w="105" w:type="dxa"/>
            </w:tcMar>
            <w:vAlign w:val="top"/>
          </w:tcPr>
          <w:p w14:paraId="64572258">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单位</w:t>
            </w:r>
          </w:p>
        </w:tc>
        <w:tc>
          <w:tcPr>
            <w:tcW w:w="1201" w:type="pct"/>
            <w:tcMar>
              <w:top w:w="0" w:type="dxa"/>
              <w:left w:w="105" w:type="dxa"/>
              <w:bottom w:w="0" w:type="dxa"/>
              <w:right w:w="105" w:type="dxa"/>
            </w:tcMar>
            <w:vAlign w:val="top"/>
          </w:tcPr>
          <w:p w14:paraId="3C768E20">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lang w:val="en-US" w:eastAsia="zh-CN"/>
              </w:rPr>
              <w:t>报价</w:t>
            </w:r>
            <w:r>
              <w:rPr>
                <w:rFonts w:hint="eastAsia" w:ascii="方正仿宋_GB2312" w:hAnsi="方正仿宋_GB2312" w:eastAsia="方正仿宋_GB2312" w:cs="方正仿宋_GB2312"/>
                <w:b/>
                <w:sz w:val="24"/>
                <w:szCs w:val="24"/>
              </w:rPr>
              <w:t>（元）</w:t>
            </w:r>
          </w:p>
        </w:tc>
      </w:tr>
      <w:tr w14:paraId="7CF0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67AE81C4">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560" w:type="pct"/>
            <w:vMerge w:val="restart"/>
            <w:tcMar>
              <w:top w:w="0" w:type="dxa"/>
              <w:left w:w="105" w:type="dxa"/>
              <w:bottom w:w="0" w:type="dxa"/>
              <w:right w:w="105" w:type="dxa"/>
            </w:tcMar>
            <w:vAlign w:val="top"/>
          </w:tcPr>
          <w:p w14:paraId="73B0188F">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生活照料服务</w:t>
            </w:r>
          </w:p>
        </w:tc>
        <w:tc>
          <w:tcPr>
            <w:tcW w:w="435" w:type="pct"/>
            <w:tcMar>
              <w:top w:w="0" w:type="dxa"/>
              <w:left w:w="105" w:type="dxa"/>
              <w:bottom w:w="0" w:type="dxa"/>
              <w:right w:w="105" w:type="dxa"/>
            </w:tcMar>
            <w:vAlign w:val="top"/>
          </w:tcPr>
          <w:p w14:paraId="239EC2D9">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助餐</w:t>
            </w:r>
          </w:p>
        </w:tc>
        <w:tc>
          <w:tcPr>
            <w:tcW w:w="1967" w:type="pct"/>
            <w:tcMar>
              <w:top w:w="0" w:type="dxa"/>
              <w:left w:w="105" w:type="dxa"/>
              <w:bottom w:w="0" w:type="dxa"/>
              <w:right w:w="105" w:type="dxa"/>
            </w:tcMar>
            <w:vAlign w:val="top"/>
          </w:tcPr>
          <w:p w14:paraId="17262EF0">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上门烹饪、协助老年人前往老年助餐点就餐、送餐上门等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729056F4">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每小时</w:t>
            </w:r>
          </w:p>
        </w:tc>
        <w:tc>
          <w:tcPr>
            <w:tcW w:w="1201" w:type="pct"/>
            <w:tcMar>
              <w:top w:w="0" w:type="dxa"/>
              <w:left w:w="105" w:type="dxa"/>
              <w:bottom w:w="0" w:type="dxa"/>
              <w:right w:w="105" w:type="dxa"/>
            </w:tcMar>
            <w:vAlign w:val="center"/>
          </w:tcPr>
          <w:p w14:paraId="6353C7D6">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3389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502AA813">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560" w:type="pct"/>
            <w:vMerge w:val="continue"/>
          </w:tcPr>
          <w:p w14:paraId="52B876EF">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7F8A3F39">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助浴</w:t>
            </w:r>
          </w:p>
        </w:tc>
        <w:tc>
          <w:tcPr>
            <w:tcW w:w="1967" w:type="pct"/>
            <w:tcMar>
              <w:top w:w="0" w:type="dxa"/>
              <w:left w:w="105" w:type="dxa"/>
              <w:bottom w:w="0" w:type="dxa"/>
              <w:right w:w="105" w:type="dxa"/>
            </w:tcMar>
            <w:vAlign w:val="top"/>
          </w:tcPr>
          <w:p w14:paraId="2E956A0B">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上门助浴或协助前往老年人助浴点进行身体清洁等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0183DB1E">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5ACDCBB3">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35A9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285025DA">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560" w:type="pct"/>
            <w:vMerge w:val="continue"/>
          </w:tcPr>
          <w:p w14:paraId="7AAD19D3">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619DFABC">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助洁</w:t>
            </w:r>
          </w:p>
        </w:tc>
        <w:tc>
          <w:tcPr>
            <w:tcW w:w="1967" w:type="pct"/>
            <w:tcMar>
              <w:top w:w="0" w:type="dxa"/>
              <w:left w:w="105" w:type="dxa"/>
              <w:bottom w:w="0" w:type="dxa"/>
              <w:right w:w="105" w:type="dxa"/>
            </w:tcMar>
            <w:vAlign w:val="top"/>
          </w:tcPr>
          <w:p w14:paraId="1B59ABDF">
            <w:pPr>
              <w:pStyle w:val="12"/>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洗漱、剪发剃须、洗脚、剪指（趾）甲等身体助洁服务，居家清洁、衣物洗涤、物品整理等普通助洁服务。</w:t>
            </w:r>
          </w:p>
        </w:tc>
        <w:tc>
          <w:tcPr>
            <w:tcW w:w="578" w:type="pct"/>
            <w:tcMar>
              <w:top w:w="0" w:type="dxa"/>
              <w:left w:w="105" w:type="dxa"/>
              <w:bottom w:w="0" w:type="dxa"/>
              <w:right w:w="105" w:type="dxa"/>
            </w:tcMar>
            <w:vAlign w:val="top"/>
          </w:tcPr>
          <w:p w14:paraId="5BDF23B6">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每小时/每人次</w:t>
            </w:r>
          </w:p>
        </w:tc>
        <w:tc>
          <w:tcPr>
            <w:tcW w:w="1201" w:type="pct"/>
            <w:tcMar>
              <w:top w:w="0" w:type="dxa"/>
              <w:left w:w="105" w:type="dxa"/>
              <w:bottom w:w="0" w:type="dxa"/>
              <w:right w:w="105" w:type="dxa"/>
            </w:tcMar>
            <w:vAlign w:val="top"/>
          </w:tcPr>
          <w:p w14:paraId="58AD02E9">
            <w:pPr>
              <w:pStyle w:val="12"/>
              <w:ind w:left="0" w:leftChars="0" w:firstLine="0" w:firstLineChars="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身体助洁服务</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元/每小时</w:t>
            </w:r>
          </w:p>
          <w:p w14:paraId="485947E7">
            <w:pPr>
              <w:pStyle w:val="12"/>
              <w:ind w:left="-1" w:leftChars="0" w:firstLine="0" w:firstLineChars="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普通助洁服务：</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元/每小时</w:t>
            </w:r>
          </w:p>
        </w:tc>
      </w:tr>
      <w:tr w14:paraId="2C01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510EB319">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560" w:type="pct"/>
            <w:vMerge w:val="continue"/>
          </w:tcPr>
          <w:p w14:paraId="5536981D">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514F18CA">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助行</w:t>
            </w:r>
          </w:p>
        </w:tc>
        <w:tc>
          <w:tcPr>
            <w:tcW w:w="1967" w:type="pct"/>
            <w:tcMar>
              <w:top w:w="0" w:type="dxa"/>
              <w:left w:w="105" w:type="dxa"/>
              <w:bottom w:w="0" w:type="dxa"/>
              <w:right w:w="105" w:type="dxa"/>
            </w:tcMar>
            <w:vAlign w:val="top"/>
          </w:tcPr>
          <w:p w14:paraId="7A87751E">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协助行走、陪伴外出、参加活动等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3983F8CB">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每小时</w:t>
            </w:r>
          </w:p>
        </w:tc>
        <w:tc>
          <w:tcPr>
            <w:tcW w:w="1201" w:type="pct"/>
            <w:tcMar>
              <w:top w:w="0" w:type="dxa"/>
              <w:left w:w="105" w:type="dxa"/>
              <w:bottom w:w="0" w:type="dxa"/>
              <w:right w:w="105" w:type="dxa"/>
            </w:tcMar>
            <w:vAlign w:val="center"/>
          </w:tcPr>
          <w:p w14:paraId="49D0C550">
            <w:pPr>
              <w:pStyle w:val="12"/>
              <w:ind w:left="0" w:leftChars="0"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50F2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2F5B54FB">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560" w:type="pct"/>
            <w:vMerge w:val="continue"/>
          </w:tcPr>
          <w:p w14:paraId="568AC028">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500AE02E">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助急</w:t>
            </w:r>
          </w:p>
        </w:tc>
        <w:tc>
          <w:tcPr>
            <w:tcW w:w="1967" w:type="pct"/>
            <w:tcMar>
              <w:top w:w="0" w:type="dxa"/>
              <w:left w:w="105" w:type="dxa"/>
              <w:bottom w:w="0" w:type="dxa"/>
              <w:right w:w="105" w:type="dxa"/>
            </w:tcMar>
            <w:vAlign w:val="top"/>
          </w:tcPr>
          <w:p w14:paraId="6DDCA5FB">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紧急呼叫受理、紧急转介等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1F553FE5">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4AA57C91">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68F2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24F73942">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560" w:type="pct"/>
            <w:vMerge w:val="continue"/>
          </w:tcPr>
          <w:p w14:paraId="40EA0A12">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5C4AC9FF">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助医</w:t>
            </w:r>
          </w:p>
        </w:tc>
        <w:tc>
          <w:tcPr>
            <w:tcW w:w="1967" w:type="pct"/>
            <w:tcMar>
              <w:top w:w="0" w:type="dxa"/>
              <w:left w:w="105" w:type="dxa"/>
              <w:bottom w:w="0" w:type="dxa"/>
              <w:right w:w="105" w:type="dxa"/>
            </w:tcMar>
            <w:vAlign w:val="top"/>
          </w:tcPr>
          <w:p w14:paraId="1B51FDC6">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陪同就医、治疗陪伴等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39028142">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每小时</w:t>
            </w:r>
          </w:p>
        </w:tc>
        <w:tc>
          <w:tcPr>
            <w:tcW w:w="1201" w:type="pct"/>
            <w:tcMar>
              <w:top w:w="0" w:type="dxa"/>
              <w:left w:w="105" w:type="dxa"/>
              <w:bottom w:w="0" w:type="dxa"/>
              <w:right w:w="105" w:type="dxa"/>
            </w:tcMar>
            <w:vAlign w:val="center"/>
          </w:tcPr>
          <w:p w14:paraId="703CA5F4">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4B7C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442F8B2E">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560" w:type="pct"/>
            <w:vMerge w:val="restart"/>
            <w:tcMar>
              <w:top w:w="0" w:type="dxa"/>
              <w:left w:w="105" w:type="dxa"/>
              <w:bottom w:w="0" w:type="dxa"/>
              <w:right w:w="105" w:type="dxa"/>
            </w:tcMar>
            <w:vAlign w:val="top"/>
          </w:tcPr>
          <w:p w14:paraId="3CB336EF">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基础照护服务</w:t>
            </w:r>
          </w:p>
        </w:tc>
        <w:tc>
          <w:tcPr>
            <w:tcW w:w="435" w:type="pct"/>
            <w:tcMar>
              <w:top w:w="0" w:type="dxa"/>
              <w:left w:w="105" w:type="dxa"/>
              <w:bottom w:w="0" w:type="dxa"/>
              <w:right w:w="105" w:type="dxa"/>
            </w:tcMar>
            <w:vAlign w:val="top"/>
          </w:tcPr>
          <w:p w14:paraId="643ACB04">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排泄护理</w:t>
            </w:r>
          </w:p>
        </w:tc>
        <w:tc>
          <w:tcPr>
            <w:tcW w:w="1967" w:type="pct"/>
            <w:tcMar>
              <w:top w:w="0" w:type="dxa"/>
              <w:left w:w="105" w:type="dxa"/>
              <w:bottom w:w="0" w:type="dxa"/>
              <w:right w:w="105" w:type="dxa"/>
            </w:tcMar>
            <w:vAlign w:val="top"/>
          </w:tcPr>
          <w:p w14:paraId="62AAE10E">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排尿护理、排便护理、排气护理等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062E8C33">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1B60CF6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2164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651EC124">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560" w:type="pct"/>
            <w:vMerge w:val="continue"/>
          </w:tcPr>
          <w:p w14:paraId="628F5E12">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779FD52A">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护理协助</w:t>
            </w:r>
          </w:p>
        </w:tc>
        <w:tc>
          <w:tcPr>
            <w:tcW w:w="1967" w:type="pct"/>
            <w:tcMar>
              <w:top w:w="0" w:type="dxa"/>
              <w:left w:w="105" w:type="dxa"/>
              <w:bottom w:w="0" w:type="dxa"/>
              <w:right w:w="105" w:type="dxa"/>
            </w:tcMar>
            <w:vAlign w:val="top"/>
          </w:tcPr>
          <w:p w14:paraId="1BEE37CA">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为老年人进行保暖和物理降温，协助和指导翻身、拍背、褥疮预防等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4E669DFD">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7A5BC3B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7679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38485646">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560" w:type="pct"/>
            <w:vMerge w:val="continue"/>
          </w:tcPr>
          <w:p w14:paraId="136C9772">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220B2563">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康复护理</w:t>
            </w:r>
          </w:p>
        </w:tc>
        <w:tc>
          <w:tcPr>
            <w:tcW w:w="1967" w:type="pct"/>
            <w:tcMar>
              <w:top w:w="0" w:type="dxa"/>
              <w:left w:w="105" w:type="dxa"/>
              <w:bottom w:w="0" w:type="dxa"/>
              <w:right w:w="105" w:type="dxa"/>
            </w:tcMar>
            <w:vAlign w:val="top"/>
          </w:tcPr>
          <w:p w14:paraId="3B9FEC18">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包括康复评估、计划制定、康复指导、康复理疗等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41734F8A">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每小时</w:t>
            </w:r>
          </w:p>
        </w:tc>
        <w:tc>
          <w:tcPr>
            <w:tcW w:w="1201" w:type="pct"/>
            <w:tcMar>
              <w:top w:w="0" w:type="dxa"/>
              <w:left w:w="105" w:type="dxa"/>
              <w:bottom w:w="0" w:type="dxa"/>
              <w:right w:w="105" w:type="dxa"/>
            </w:tcMar>
            <w:vAlign w:val="center"/>
          </w:tcPr>
          <w:p w14:paraId="0874FA77">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1358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1A12CBD4">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0</w:t>
            </w:r>
          </w:p>
        </w:tc>
        <w:tc>
          <w:tcPr>
            <w:tcW w:w="560" w:type="pct"/>
            <w:vMerge w:val="continue"/>
          </w:tcPr>
          <w:p w14:paraId="50B314D5">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46A91B2F">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生活照护</w:t>
            </w:r>
          </w:p>
        </w:tc>
        <w:tc>
          <w:tcPr>
            <w:tcW w:w="1967" w:type="pct"/>
            <w:tcMar>
              <w:top w:w="0" w:type="dxa"/>
              <w:left w:w="105" w:type="dxa"/>
              <w:bottom w:w="0" w:type="dxa"/>
              <w:right w:w="105" w:type="dxa"/>
            </w:tcMar>
            <w:vAlign w:val="top"/>
          </w:tcPr>
          <w:p w14:paraId="040596DD">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协助穿（脱）衣、饮食照护、睡眠照护等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577FDE0F">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每小时</w:t>
            </w:r>
          </w:p>
        </w:tc>
        <w:tc>
          <w:tcPr>
            <w:tcW w:w="1201" w:type="pct"/>
            <w:tcMar>
              <w:top w:w="0" w:type="dxa"/>
              <w:left w:w="105" w:type="dxa"/>
              <w:bottom w:w="0" w:type="dxa"/>
              <w:right w:w="105" w:type="dxa"/>
            </w:tcMar>
            <w:vAlign w:val="center"/>
          </w:tcPr>
          <w:p w14:paraId="473B0FF0">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561F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0C21547A">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1</w:t>
            </w:r>
          </w:p>
        </w:tc>
        <w:tc>
          <w:tcPr>
            <w:tcW w:w="560" w:type="pct"/>
            <w:vMerge w:val="restart"/>
            <w:tcMar>
              <w:top w:w="0" w:type="dxa"/>
              <w:left w:w="105" w:type="dxa"/>
              <w:bottom w:w="0" w:type="dxa"/>
              <w:right w:w="105" w:type="dxa"/>
            </w:tcMar>
            <w:vAlign w:val="top"/>
          </w:tcPr>
          <w:p w14:paraId="31EDEAF2">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探访关爱服务</w:t>
            </w:r>
          </w:p>
        </w:tc>
        <w:tc>
          <w:tcPr>
            <w:tcW w:w="435" w:type="pct"/>
            <w:tcMar>
              <w:top w:w="0" w:type="dxa"/>
              <w:left w:w="105" w:type="dxa"/>
              <w:bottom w:w="0" w:type="dxa"/>
              <w:right w:w="105" w:type="dxa"/>
            </w:tcMar>
            <w:vAlign w:val="top"/>
          </w:tcPr>
          <w:p w14:paraId="7D31B840">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远程服务</w:t>
            </w:r>
          </w:p>
        </w:tc>
        <w:tc>
          <w:tcPr>
            <w:tcW w:w="1967" w:type="pct"/>
            <w:tcMar>
              <w:top w:w="0" w:type="dxa"/>
              <w:left w:w="105" w:type="dxa"/>
              <w:bottom w:w="0" w:type="dxa"/>
              <w:right w:w="105" w:type="dxa"/>
            </w:tcMar>
            <w:vAlign w:val="top"/>
          </w:tcPr>
          <w:p w14:paraId="52C82D45">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接受与协助老年人电话呼叫和紧急求助</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4A3674D2">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3240C9A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7591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0DBEE1BE">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2</w:t>
            </w:r>
          </w:p>
        </w:tc>
        <w:tc>
          <w:tcPr>
            <w:tcW w:w="560" w:type="pct"/>
            <w:vMerge w:val="continue"/>
          </w:tcPr>
          <w:p w14:paraId="65C0BA14">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36E6821A">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上门探访</w:t>
            </w:r>
          </w:p>
        </w:tc>
        <w:tc>
          <w:tcPr>
            <w:tcW w:w="1967" w:type="pct"/>
            <w:tcMar>
              <w:top w:w="0" w:type="dxa"/>
              <w:left w:w="105" w:type="dxa"/>
              <w:bottom w:w="0" w:type="dxa"/>
              <w:right w:w="105" w:type="dxa"/>
            </w:tcMar>
            <w:vAlign w:val="top"/>
          </w:tcPr>
          <w:p w14:paraId="0C460B7B">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了解掌握老年人的健康状况、精神状况、安全情况、卫生状况、居室环境、服务需求等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064113AB">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69ED545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0D37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2FFF18D6">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3</w:t>
            </w:r>
          </w:p>
        </w:tc>
        <w:tc>
          <w:tcPr>
            <w:tcW w:w="560" w:type="pct"/>
            <w:vMerge w:val="restart"/>
            <w:tcMar>
              <w:top w:w="0" w:type="dxa"/>
              <w:left w:w="105" w:type="dxa"/>
              <w:bottom w:w="0" w:type="dxa"/>
              <w:right w:w="105" w:type="dxa"/>
            </w:tcMar>
            <w:vAlign w:val="top"/>
          </w:tcPr>
          <w:p w14:paraId="2A15E68A">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健康管理服务</w:t>
            </w:r>
          </w:p>
        </w:tc>
        <w:tc>
          <w:tcPr>
            <w:tcW w:w="435" w:type="pct"/>
            <w:tcMar>
              <w:top w:w="0" w:type="dxa"/>
              <w:left w:w="105" w:type="dxa"/>
              <w:bottom w:w="0" w:type="dxa"/>
              <w:right w:w="105" w:type="dxa"/>
            </w:tcMar>
            <w:vAlign w:val="top"/>
          </w:tcPr>
          <w:p w14:paraId="13C6809B">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信息采集</w:t>
            </w:r>
          </w:p>
        </w:tc>
        <w:tc>
          <w:tcPr>
            <w:tcW w:w="1967" w:type="pct"/>
            <w:tcMar>
              <w:top w:w="0" w:type="dxa"/>
              <w:left w:w="105" w:type="dxa"/>
              <w:bottom w:w="0" w:type="dxa"/>
              <w:right w:w="105" w:type="dxa"/>
            </w:tcMar>
            <w:vAlign w:val="top"/>
          </w:tcPr>
          <w:p w14:paraId="41408119">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采集老年人的体检信息、既往疾病史等健康信息，建立老年人健康档案</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7704587E">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31B0BF3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0720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402189FC">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4</w:t>
            </w:r>
          </w:p>
        </w:tc>
        <w:tc>
          <w:tcPr>
            <w:tcW w:w="560" w:type="pct"/>
            <w:vMerge w:val="continue"/>
          </w:tcPr>
          <w:p w14:paraId="64A70369">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1B4E91E8">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健康咨询</w:t>
            </w:r>
          </w:p>
        </w:tc>
        <w:tc>
          <w:tcPr>
            <w:tcW w:w="1967" w:type="pct"/>
            <w:tcMar>
              <w:top w:w="0" w:type="dxa"/>
              <w:left w:w="105" w:type="dxa"/>
              <w:bottom w:w="0" w:type="dxa"/>
              <w:right w:w="105" w:type="dxa"/>
            </w:tcMar>
            <w:vAlign w:val="top"/>
          </w:tcPr>
          <w:p w14:paraId="2A6E9782">
            <w:pPr>
              <w:pStyle w:val="12"/>
              <w:jc w:val="lef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为老年人提供防跌倒、疾病预防、</w:t>
            </w:r>
            <w:r>
              <w:rPr>
                <w:rFonts w:hint="eastAsia" w:ascii="方正仿宋_GB2312" w:hAnsi="方正仿宋_GB2312" w:eastAsia="方正仿宋_GB2312" w:cs="方正仿宋_GB2312"/>
                <w:sz w:val="24"/>
                <w:szCs w:val="24"/>
                <w:lang w:val="en-US" w:eastAsia="zh-CN"/>
              </w:rPr>
              <w:t>用药提醒和指导、</w:t>
            </w:r>
            <w:r>
              <w:rPr>
                <w:rFonts w:hint="eastAsia" w:ascii="方正仿宋_GB2312" w:hAnsi="方正仿宋_GB2312" w:eastAsia="方正仿宋_GB2312" w:cs="方正仿宋_GB2312"/>
                <w:sz w:val="24"/>
                <w:szCs w:val="24"/>
              </w:rPr>
              <w:t>膳食营养、康复保健等指导</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44C1F347">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3BCB30DA">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2574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74375047">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5</w:t>
            </w:r>
          </w:p>
        </w:tc>
        <w:tc>
          <w:tcPr>
            <w:tcW w:w="560" w:type="pct"/>
            <w:vMerge w:val="continue"/>
          </w:tcPr>
          <w:p w14:paraId="69A6D778">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4A9B5EE2">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常规生理指数监测</w:t>
            </w:r>
          </w:p>
        </w:tc>
        <w:tc>
          <w:tcPr>
            <w:tcW w:w="1967" w:type="pct"/>
            <w:tcMar>
              <w:top w:w="0" w:type="dxa"/>
              <w:left w:w="105" w:type="dxa"/>
              <w:bottom w:w="0" w:type="dxa"/>
              <w:right w:w="105" w:type="dxa"/>
            </w:tcMar>
            <w:vAlign w:val="top"/>
          </w:tcPr>
          <w:p w14:paraId="402FADBD">
            <w:pPr>
              <w:pStyle w:val="12"/>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监测体温、体重、血压、呼吸、心率、血糖等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1670CD8B">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44B9BBE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4124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56" w:type="pct"/>
            <w:tcMar>
              <w:top w:w="0" w:type="dxa"/>
              <w:left w:w="105" w:type="dxa"/>
              <w:bottom w:w="0" w:type="dxa"/>
              <w:right w:w="105" w:type="dxa"/>
            </w:tcMar>
            <w:vAlign w:val="top"/>
          </w:tcPr>
          <w:p w14:paraId="386C4D03">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6</w:t>
            </w:r>
          </w:p>
        </w:tc>
        <w:tc>
          <w:tcPr>
            <w:tcW w:w="560" w:type="pct"/>
            <w:vMerge w:val="restart"/>
            <w:tcMar>
              <w:top w:w="0" w:type="dxa"/>
              <w:left w:w="105" w:type="dxa"/>
              <w:bottom w:w="0" w:type="dxa"/>
              <w:right w:w="105" w:type="dxa"/>
            </w:tcMar>
            <w:vAlign w:val="top"/>
          </w:tcPr>
          <w:p w14:paraId="47CDEF90">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委托代办服务</w:t>
            </w:r>
          </w:p>
        </w:tc>
        <w:tc>
          <w:tcPr>
            <w:tcW w:w="435" w:type="pct"/>
            <w:tcMar>
              <w:top w:w="0" w:type="dxa"/>
              <w:left w:w="105" w:type="dxa"/>
              <w:bottom w:w="0" w:type="dxa"/>
              <w:right w:w="105" w:type="dxa"/>
            </w:tcMar>
            <w:vAlign w:val="top"/>
          </w:tcPr>
          <w:p w14:paraId="6CE68C79">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代购日常用品</w:t>
            </w:r>
          </w:p>
        </w:tc>
        <w:tc>
          <w:tcPr>
            <w:tcW w:w="1967" w:type="pct"/>
            <w:tcMar>
              <w:top w:w="0" w:type="dxa"/>
              <w:left w:w="105" w:type="dxa"/>
              <w:bottom w:w="0" w:type="dxa"/>
              <w:right w:w="105" w:type="dxa"/>
            </w:tcMar>
            <w:vAlign w:val="top"/>
          </w:tcPr>
          <w:p w14:paraId="754F33DA">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代购日常生活用品、果蔬等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0FA529EB">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2A2CF96C">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66D2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06FA0DD6">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7</w:t>
            </w:r>
          </w:p>
        </w:tc>
        <w:tc>
          <w:tcPr>
            <w:tcW w:w="560" w:type="pct"/>
            <w:vMerge w:val="continue"/>
          </w:tcPr>
          <w:p w14:paraId="5371EEC5">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16EF2D66">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代缴日常费用</w:t>
            </w:r>
          </w:p>
        </w:tc>
        <w:tc>
          <w:tcPr>
            <w:tcW w:w="1967" w:type="pct"/>
            <w:tcMar>
              <w:top w:w="0" w:type="dxa"/>
              <w:left w:w="105" w:type="dxa"/>
              <w:bottom w:w="0" w:type="dxa"/>
              <w:right w:w="105" w:type="dxa"/>
            </w:tcMar>
            <w:vAlign w:val="top"/>
          </w:tcPr>
          <w:p w14:paraId="47490D98">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代缴水、电、气、通讯费等日常费用</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5577A23A">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52D15F19">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51F1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315E267B">
            <w:pPr>
              <w:pStyle w:val="12"/>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18</w:t>
            </w:r>
          </w:p>
        </w:tc>
        <w:tc>
          <w:tcPr>
            <w:tcW w:w="560" w:type="pct"/>
            <w:vMerge w:val="continue"/>
          </w:tcPr>
          <w:p w14:paraId="4E4DD769">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3CE03981">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代订代取业务</w:t>
            </w:r>
          </w:p>
        </w:tc>
        <w:tc>
          <w:tcPr>
            <w:tcW w:w="1967" w:type="pct"/>
            <w:tcMar>
              <w:top w:w="0" w:type="dxa"/>
              <w:left w:w="105" w:type="dxa"/>
              <w:bottom w:w="0" w:type="dxa"/>
              <w:right w:w="105" w:type="dxa"/>
            </w:tcMar>
            <w:vAlign w:val="top"/>
          </w:tcPr>
          <w:p w14:paraId="6D1CF140">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代订车票、预约车辆，代取送信函、文件和物品等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716324C1">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115521CF">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48C3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4CEA20FA">
            <w:pPr>
              <w:pStyle w:val="12"/>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19</w:t>
            </w:r>
          </w:p>
        </w:tc>
        <w:tc>
          <w:tcPr>
            <w:tcW w:w="560" w:type="pct"/>
            <w:vMerge w:val="continue"/>
          </w:tcPr>
          <w:p w14:paraId="23BAE20E">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7F41F425">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代为申请服务</w:t>
            </w:r>
          </w:p>
        </w:tc>
        <w:tc>
          <w:tcPr>
            <w:tcW w:w="1967" w:type="pct"/>
            <w:tcMar>
              <w:top w:w="0" w:type="dxa"/>
              <w:left w:w="105" w:type="dxa"/>
              <w:bottom w:w="0" w:type="dxa"/>
              <w:right w:w="105" w:type="dxa"/>
            </w:tcMar>
            <w:vAlign w:val="top"/>
          </w:tcPr>
          <w:p w14:paraId="010F58BC">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代为申请法律援助、救助服务等</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2E8D32AA">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60EEE316">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25AD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0E866217">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0</w:t>
            </w:r>
          </w:p>
        </w:tc>
        <w:tc>
          <w:tcPr>
            <w:tcW w:w="560" w:type="pct"/>
            <w:vMerge w:val="restart"/>
            <w:tcMar>
              <w:top w:w="0" w:type="dxa"/>
              <w:left w:w="105" w:type="dxa"/>
              <w:bottom w:w="0" w:type="dxa"/>
              <w:right w:w="105" w:type="dxa"/>
            </w:tcMar>
            <w:vAlign w:val="top"/>
          </w:tcPr>
          <w:p w14:paraId="532D55DB">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精神慰藉服务</w:t>
            </w:r>
          </w:p>
        </w:tc>
        <w:tc>
          <w:tcPr>
            <w:tcW w:w="435" w:type="pct"/>
            <w:tcMar>
              <w:top w:w="0" w:type="dxa"/>
              <w:left w:w="105" w:type="dxa"/>
              <w:bottom w:w="0" w:type="dxa"/>
              <w:right w:w="105" w:type="dxa"/>
            </w:tcMar>
            <w:vAlign w:val="top"/>
          </w:tcPr>
          <w:p w14:paraId="11510013">
            <w:pPr>
              <w:pStyle w:val="12"/>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亲情陪护</w:t>
            </w:r>
          </w:p>
        </w:tc>
        <w:tc>
          <w:tcPr>
            <w:tcW w:w="1967" w:type="pct"/>
            <w:tcMar>
              <w:top w:w="0" w:type="dxa"/>
              <w:left w:w="105" w:type="dxa"/>
              <w:bottom w:w="0" w:type="dxa"/>
              <w:right w:w="105" w:type="dxa"/>
            </w:tcMar>
            <w:vAlign w:val="top"/>
          </w:tcPr>
          <w:p w14:paraId="48156C8D">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定期协助有意愿的老年人外出活动或前往服务机构参加集体活动</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1667B0B6">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每小时</w:t>
            </w:r>
          </w:p>
        </w:tc>
        <w:tc>
          <w:tcPr>
            <w:tcW w:w="1201" w:type="pct"/>
            <w:tcMar>
              <w:top w:w="0" w:type="dxa"/>
              <w:left w:w="105" w:type="dxa"/>
              <w:bottom w:w="0" w:type="dxa"/>
              <w:right w:w="105" w:type="dxa"/>
            </w:tcMar>
            <w:vAlign w:val="center"/>
          </w:tcPr>
          <w:p w14:paraId="254B903B">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04F0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Mar>
              <w:top w:w="0" w:type="dxa"/>
              <w:left w:w="105" w:type="dxa"/>
              <w:bottom w:w="0" w:type="dxa"/>
              <w:right w:w="105" w:type="dxa"/>
            </w:tcMar>
            <w:vAlign w:val="top"/>
          </w:tcPr>
          <w:p w14:paraId="00AC8456">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1</w:t>
            </w:r>
          </w:p>
        </w:tc>
        <w:tc>
          <w:tcPr>
            <w:tcW w:w="560" w:type="pct"/>
            <w:vMerge w:val="continue"/>
          </w:tcPr>
          <w:p w14:paraId="1D18CE7A">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11A3C193">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情绪疏导</w:t>
            </w:r>
          </w:p>
        </w:tc>
        <w:tc>
          <w:tcPr>
            <w:tcW w:w="1967" w:type="pct"/>
            <w:tcMar>
              <w:top w:w="0" w:type="dxa"/>
              <w:left w:w="105" w:type="dxa"/>
              <w:bottom w:w="0" w:type="dxa"/>
              <w:right w:w="105" w:type="dxa"/>
            </w:tcMar>
            <w:vAlign w:val="top"/>
          </w:tcPr>
          <w:p w14:paraId="19FDD48A">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与老年人进行谈心、交流，耐心倾听老年人的诉说</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5C435E9B">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055EDD11">
            <w:pPr>
              <w:ind w:left="0" w:leftChars="0"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r w14:paraId="0D49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56" w:type="pct"/>
            <w:tcMar>
              <w:top w:w="0" w:type="dxa"/>
              <w:left w:w="105" w:type="dxa"/>
              <w:bottom w:w="0" w:type="dxa"/>
              <w:right w:w="105" w:type="dxa"/>
            </w:tcMar>
            <w:vAlign w:val="top"/>
          </w:tcPr>
          <w:p w14:paraId="66BC7A4B">
            <w:pPr>
              <w:pStyle w:val="12"/>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2</w:t>
            </w:r>
          </w:p>
        </w:tc>
        <w:tc>
          <w:tcPr>
            <w:tcW w:w="560" w:type="pct"/>
            <w:vMerge w:val="continue"/>
          </w:tcPr>
          <w:p w14:paraId="217D7EA9">
            <w:pPr>
              <w:rPr>
                <w:rFonts w:hint="eastAsia" w:ascii="方正仿宋_GB2312" w:hAnsi="方正仿宋_GB2312" w:eastAsia="方正仿宋_GB2312" w:cs="方正仿宋_GB2312"/>
                <w:sz w:val="24"/>
                <w:szCs w:val="24"/>
              </w:rPr>
            </w:pPr>
          </w:p>
        </w:tc>
        <w:tc>
          <w:tcPr>
            <w:tcW w:w="435" w:type="pct"/>
            <w:tcMar>
              <w:top w:w="0" w:type="dxa"/>
              <w:left w:w="105" w:type="dxa"/>
              <w:bottom w:w="0" w:type="dxa"/>
              <w:right w:w="105" w:type="dxa"/>
            </w:tcMar>
            <w:vAlign w:val="top"/>
          </w:tcPr>
          <w:p w14:paraId="579746DD">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心理慰藉</w:t>
            </w:r>
          </w:p>
        </w:tc>
        <w:tc>
          <w:tcPr>
            <w:tcW w:w="1967" w:type="pct"/>
            <w:tcMar>
              <w:top w:w="0" w:type="dxa"/>
              <w:left w:w="105" w:type="dxa"/>
              <w:bottom w:w="0" w:type="dxa"/>
              <w:right w:w="105" w:type="dxa"/>
            </w:tcMar>
            <w:vAlign w:val="top"/>
          </w:tcPr>
          <w:p w14:paraId="7C85914A">
            <w:pPr>
              <w:pStyle w:val="12"/>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通过心理健康教育、心理干预手段调整老年人心理状态</w:t>
            </w:r>
            <w:r>
              <w:rPr>
                <w:rFonts w:hint="eastAsia" w:ascii="方正仿宋_GB2312" w:hAnsi="方正仿宋_GB2312" w:eastAsia="方正仿宋_GB2312" w:cs="方正仿宋_GB2312"/>
                <w:sz w:val="24"/>
                <w:szCs w:val="24"/>
                <w:lang w:eastAsia="zh-CN"/>
              </w:rPr>
              <w:t>。</w:t>
            </w:r>
          </w:p>
        </w:tc>
        <w:tc>
          <w:tcPr>
            <w:tcW w:w="578" w:type="pct"/>
            <w:tcMar>
              <w:top w:w="0" w:type="dxa"/>
              <w:left w:w="105" w:type="dxa"/>
              <w:bottom w:w="0" w:type="dxa"/>
              <w:right w:w="105" w:type="dxa"/>
            </w:tcMar>
            <w:vAlign w:val="top"/>
          </w:tcPr>
          <w:p w14:paraId="26B6D226">
            <w:pPr>
              <w:pStyle w:val="1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每人次</w:t>
            </w:r>
          </w:p>
        </w:tc>
        <w:tc>
          <w:tcPr>
            <w:tcW w:w="1201" w:type="pct"/>
            <w:tcMar>
              <w:top w:w="0" w:type="dxa"/>
              <w:left w:w="105" w:type="dxa"/>
              <w:bottom w:w="0" w:type="dxa"/>
              <w:right w:w="105" w:type="dxa"/>
            </w:tcMar>
            <w:vAlign w:val="center"/>
          </w:tcPr>
          <w:p w14:paraId="5E443C42">
            <w:pPr>
              <w:ind w:left="0" w:leftChars="0"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元</w:t>
            </w:r>
          </w:p>
        </w:tc>
      </w:tr>
    </w:tbl>
    <w:p w14:paraId="3DA93EA9">
      <w:pPr>
        <w:numPr>
          <w:ilvl w:val="0"/>
          <w:numId w:val="0"/>
        </w:numPr>
        <w:spacing w:line="360" w:lineRule="auto"/>
        <w:rPr>
          <w:rFonts w:hint="default" w:ascii="方正仿宋_GB2312" w:hAnsi="方正仿宋_GB2312" w:eastAsia="方正仿宋_GB2312" w:cs="方正仿宋_GB2312"/>
          <w:b/>
          <w:i w:val="0"/>
          <w:iCs w:val="0"/>
          <w:sz w:val="28"/>
          <w:szCs w:val="24"/>
          <w:lang w:val="en-US" w:eastAsia="zh-CN"/>
        </w:rPr>
      </w:pPr>
    </w:p>
    <w:sectPr>
      <w:pgSz w:w="16838" w:h="11906" w:orient="landscape"/>
      <w:pgMar w:top="1134" w:right="1134" w:bottom="1134" w:left="85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1CB7701-5B99-4919-A586-975AB125232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CB6AFB8-8DB2-4DD0-9FCF-BA68D5381E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3" w:fontKey="{8B2CEBEE-C0D2-4A8C-8E92-75AD591ED01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90F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EBDA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CEBDA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N2JmMjkwOTgxMGIzNWQ3NDhhY2JkOTQ1ZmFlMDEifQ=="/>
  </w:docVars>
  <w:rsids>
    <w:rsidRoot w:val="2FDA21D2"/>
    <w:rsid w:val="008D313A"/>
    <w:rsid w:val="022A4A65"/>
    <w:rsid w:val="02327977"/>
    <w:rsid w:val="0273010D"/>
    <w:rsid w:val="028D25E4"/>
    <w:rsid w:val="02B726F0"/>
    <w:rsid w:val="035B3238"/>
    <w:rsid w:val="04B844FD"/>
    <w:rsid w:val="05080FE1"/>
    <w:rsid w:val="05AD4658"/>
    <w:rsid w:val="06B77B1D"/>
    <w:rsid w:val="06C845FD"/>
    <w:rsid w:val="06D51397"/>
    <w:rsid w:val="06D710ED"/>
    <w:rsid w:val="06D73361"/>
    <w:rsid w:val="071767D3"/>
    <w:rsid w:val="074131FB"/>
    <w:rsid w:val="079F55A8"/>
    <w:rsid w:val="07E074C9"/>
    <w:rsid w:val="08234384"/>
    <w:rsid w:val="08430582"/>
    <w:rsid w:val="08E96BC3"/>
    <w:rsid w:val="08F12C82"/>
    <w:rsid w:val="095A00BB"/>
    <w:rsid w:val="09C15C02"/>
    <w:rsid w:val="0A8D7C63"/>
    <w:rsid w:val="0AF12517"/>
    <w:rsid w:val="0BEB5842"/>
    <w:rsid w:val="0C210BDA"/>
    <w:rsid w:val="0C8E2713"/>
    <w:rsid w:val="0D7B0878"/>
    <w:rsid w:val="0E65374B"/>
    <w:rsid w:val="0F987045"/>
    <w:rsid w:val="10022AD1"/>
    <w:rsid w:val="11333889"/>
    <w:rsid w:val="11D84431"/>
    <w:rsid w:val="121A2353"/>
    <w:rsid w:val="121E3673"/>
    <w:rsid w:val="12DE2F04"/>
    <w:rsid w:val="141A3A83"/>
    <w:rsid w:val="16B207CA"/>
    <w:rsid w:val="1ADF413A"/>
    <w:rsid w:val="1C1442B7"/>
    <w:rsid w:val="1DDE5D37"/>
    <w:rsid w:val="1E4A2212"/>
    <w:rsid w:val="1E8D490C"/>
    <w:rsid w:val="1FFD11A2"/>
    <w:rsid w:val="202A5E57"/>
    <w:rsid w:val="20B971DB"/>
    <w:rsid w:val="20BE47F2"/>
    <w:rsid w:val="21C836D3"/>
    <w:rsid w:val="23282492"/>
    <w:rsid w:val="23884371"/>
    <w:rsid w:val="25466669"/>
    <w:rsid w:val="25484213"/>
    <w:rsid w:val="260332CA"/>
    <w:rsid w:val="28D831ED"/>
    <w:rsid w:val="294538FF"/>
    <w:rsid w:val="2C1C793A"/>
    <w:rsid w:val="2E503916"/>
    <w:rsid w:val="2F457007"/>
    <w:rsid w:val="2F710127"/>
    <w:rsid w:val="2FDA21D2"/>
    <w:rsid w:val="30032221"/>
    <w:rsid w:val="31322DBE"/>
    <w:rsid w:val="31A812D2"/>
    <w:rsid w:val="31E21491"/>
    <w:rsid w:val="32443762"/>
    <w:rsid w:val="32694BC9"/>
    <w:rsid w:val="347D1345"/>
    <w:rsid w:val="369E4A52"/>
    <w:rsid w:val="36CF10AF"/>
    <w:rsid w:val="36FF5224"/>
    <w:rsid w:val="372E59EE"/>
    <w:rsid w:val="37333FEE"/>
    <w:rsid w:val="37DA7D0B"/>
    <w:rsid w:val="38DF45D0"/>
    <w:rsid w:val="3A1809F2"/>
    <w:rsid w:val="3C122795"/>
    <w:rsid w:val="3C812E4B"/>
    <w:rsid w:val="3E990920"/>
    <w:rsid w:val="413A5671"/>
    <w:rsid w:val="41647B1F"/>
    <w:rsid w:val="41666BA1"/>
    <w:rsid w:val="41966F2C"/>
    <w:rsid w:val="429769D8"/>
    <w:rsid w:val="43397FDC"/>
    <w:rsid w:val="43A7408E"/>
    <w:rsid w:val="44330ECF"/>
    <w:rsid w:val="46EE37D3"/>
    <w:rsid w:val="47BC386E"/>
    <w:rsid w:val="481C1C7A"/>
    <w:rsid w:val="4934311A"/>
    <w:rsid w:val="495E7E20"/>
    <w:rsid w:val="49C05D73"/>
    <w:rsid w:val="49D750DE"/>
    <w:rsid w:val="4A647741"/>
    <w:rsid w:val="4B58746D"/>
    <w:rsid w:val="4B786B8E"/>
    <w:rsid w:val="4B95246F"/>
    <w:rsid w:val="4CE76CFB"/>
    <w:rsid w:val="4E40694E"/>
    <w:rsid w:val="4F9111A0"/>
    <w:rsid w:val="50B449B9"/>
    <w:rsid w:val="52687D40"/>
    <w:rsid w:val="52CF44B9"/>
    <w:rsid w:val="53057EDB"/>
    <w:rsid w:val="53C41B44"/>
    <w:rsid w:val="54532EC8"/>
    <w:rsid w:val="550D3076"/>
    <w:rsid w:val="553666EA"/>
    <w:rsid w:val="562D7BC4"/>
    <w:rsid w:val="56EF512A"/>
    <w:rsid w:val="56EF70DE"/>
    <w:rsid w:val="570A0E0A"/>
    <w:rsid w:val="58F56191"/>
    <w:rsid w:val="59570D64"/>
    <w:rsid w:val="59FF4B83"/>
    <w:rsid w:val="5A0C656C"/>
    <w:rsid w:val="5A836C53"/>
    <w:rsid w:val="5AC73E5D"/>
    <w:rsid w:val="5AEE56F8"/>
    <w:rsid w:val="5D543F38"/>
    <w:rsid w:val="60D91EFE"/>
    <w:rsid w:val="623D00C3"/>
    <w:rsid w:val="666B22F3"/>
    <w:rsid w:val="66AD46B9"/>
    <w:rsid w:val="66EF4CD2"/>
    <w:rsid w:val="675F3C06"/>
    <w:rsid w:val="677B3D20"/>
    <w:rsid w:val="69D22D9C"/>
    <w:rsid w:val="6CB32802"/>
    <w:rsid w:val="6CF634A6"/>
    <w:rsid w:val="6DA2484C"/>
    <w:rsid w:val="6E526272"/>
    <w:rsid w:val="6FAA79E8"/>
    <w:rsid w:val="6FFE7D34"/>
    <w:rsid w:val="709366CE"/>
    <w:rsid w:val="73214465"/>
    <w:rsid w:val="74096AED"/>
    <w:rsid w:val="742A1311"/>
    <w:rsid w:val="745B7503"/>
    <w:rsid w:val="74C7051B"/>
    <w:rsid w:val="75153C66"/>
    <w:rsid w:val="75204D2F"/>
    <w:rsid w:val="759A6F96"/>
    <w:rsid w:val="76937428"/>
    <w:rsid w:val="7A0D60DE"/>
    <w:rsid w:val="7A374E51"/>
    <w:rsid w:val="7A4647B1"/>
    <w:rsid w:val="7B351983"/>
    <w:rsid w:val="7B605DDE"/>
    <w:rsid w:val="7C613B24"/>
    <w:rsid w:val="7DCE51E9"/>
    <w:rsid w:val="7EEB6E50"/>
    <w:rsid w:val="7F7B314F"/>
    <w:rsid w:val="7FF4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paragraph" w:customStyle="1" w:styleId="10">
    <w:name w:val="Table Paragraph"/>
    <w:basedOn w:val="1"/>
    <w:autoRedefine/>
    <w:qFormat/>
    <w:uiPriority w:val="1"/>
    <w:rPr>
      <w:rFonts w:ascii="宋体" w:hAnsi="宋体" w:eastAsia="宋体" w:cs="宋体"/>
    </w:rPr>
  </w:style>
  <w:style w:type="paragraph" w:styleId="11">
    <w:name w:val="List Paragraph"/>
    <w:basedOn w:val="1"/>
    <w:autoRedefine/>
    <w:unhideWhenUsed/>
    <w:qFormat/>
    <w:uiPriority w:val="99"/>
    <w:pPr>
      <w:ind w:firstLine="420" w:firstLineChars="200"/>
    </w:p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3277</Words>
  <Characters>3374</Characters>
  <Lines>0</Lines>
  <Paragraphs>0</Paragraphs>
  <TotalTime>20</TotalTime>
  <ScaleCrop>false</ScaleCrop>
  <LinksUpToDate>false</LinksUpToDate>
  <CharactersWithSpaces>3928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2024-01-09T08:16:00Z</dcterms:created>
  <dc:creator>Administrator</dc:creator>
  <cp:lastModifiedBy>ZL-Sumoio</cp:lastModifiedBy>
  <cp:lastPrinted>2025-03-10T04:09:00Z</cp:lastPrinted>
  <dcterms:modified xsi:type="dcterms:W3CDTF">2025-03-11T02:19:26Z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A0BC81E37D7746998B547BF132EB5B28_13</vt:lpwstr>
  </property>
  <property fmtid="{D5CDD505-2E9C-101B-9397-08002B2CF9AE}" pid="4" name="KSOTemplateDocerSaveRecord">
    <vt:lpwstr>eyJoZGlkIjoiMzM0NzMyZjhjN2E3YmVhODJhNzlkOThmNWY1ODE3NjYiLCJ1c2VySWQiOiI2NDgzMjE0NzYifQ==</vt:lpwstr>
  </property>
</Properties>
</file>