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25D41"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中山市东凤人民医院弱电系统设备维保项目</w:t>
      </w:r>
    </w:p>
    <w:p w14:paraId="742E39C4"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采购需求调查问卷表</w:t>
      </w:r>
    </w:p>
    <w:p w14:paraId="1AB60CD2">
      <w:pPr>
        <w:jc w:val="right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填表日期：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   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日</w:t>
      </w:r>
    </w:p>
    <w:p w14:paraId="55A2EEF0">
      <w:pPr>
        <w:rPr>
          <w:rFonts w:hint="eastAsia" w:ascii="宋体" w:hAnsi="宋体" w:eastAsia="宋体" w:cs="宋体"/>
          <w:b/>
          <w:sz w:val="24"/>
        </w:rPr>
      </w:pPr>
    </w:p>
    <w:p w14:paraId="1E329C2C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一、接受需求调查的市场主体基本情况</w:t>
      </w:r>
    </w:p>
    <w:tbl>
      <w:tblPr>
        <w:tblStyle w:val="6"/>
        <w:tblW w:w="102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8"/>
        <w:gridCol w:w="1184"/>
        <w:gridCol w:w="1909"/>
        <w:gridCol w:w="1119"/>
        <w:gridCol w:w="2893"/>
      </w:tblGrid>
      <w:tr w14:paraId="3AF91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D7FDE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A5BD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  <w:tr w14:paraId="742DD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4B057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A7B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06C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80B7F8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709B64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69C7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575E71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883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B82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59BDB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6D39E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传真/邮箱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F24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566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8EDB7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与本项目采购需求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相关的资质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或认证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证书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4173">
            <w:pPr>
              <w:pStyle w:val="9"/>
              <w:kinsoku w:val="0"/>
              <w:overflowPunct w:val="0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贵单位具备的</w:t>
            </w:r>
            <w:r>
              <w:rPr>
                <w:rFonts w:hint="eastAsia" w:cs="宋体"/>
                <w:iCs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资质、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认证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证书：</w:t>
            </w:r>
          </w:p>
          <w:p w14:paraId="7A433981">
            <w:pPr>
              <w:pStyle w:val="9"/>
              <w:kinsoku w:val="0"/>
              <w:overflowPunct w:val="0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</w:p>
          <w:p w14:paraId="60E26857">
            <w:pPr>
              <w:pStyle w:val="9"/>
              <w:kinsoku w:val="0"/>
              <w:overflowPunct w:val="0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</w:p>
          <w:p w14:paraId="75B3FC87">
            <w:pPr>
              <w:pStyle w:val="9"/>
              <w:numPr>
                <w:ilvl w:val="0"/>
                <w:numId w:val="0"/>
              </w:numPr>
              <w:kinsoku w:val="0"/>
              <w:overflowPunct w:val="0"/>
              <w:ind w:left="0" w:leftChars="0" w:firstLine="0" w:firstLineChars="0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</w:p>
        </w:tc>
      </w:tr>
      <w:tr w14:paraId="7E848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  <w:jc w:val="center"/>
        </w:trPr>
        <w:tc>
          <w:tcPr>
            <w:tcW w:w="3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855BC9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是否属于中小微企业</w:t>
            </w:r>
          </w:p>
          <w:p w14:paraId="38172816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（本项目采购标的对应的中小企业划分标准所属行业为：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软件和信息技术服务业。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1A50CA9D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A53511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C1C8D5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（非企业单位此项无需填写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9571D">
            <w:pPr>
              <w:pStyle w:val="9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软件和信息技术服务业的划分标准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263F43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从业人员300人以下或营业收入10000万元以下的为中小微型企业。其中，从业人员100人及以上，且营业收入1000万元及以上的为中型企业；从业人员10人及以上，且营业收入50万元及以上的为小型企业；从业人员10人以下或营业收入50万元以下的为微型企业。</w:t>
            </w:r>
          </w:p>
        </w:tc>
      </w:tr>
      <w:tr w14:paraId="6CE8F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3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41E8D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DB7815">
            <w:pPr>
              <w:pStyle w:val="9"/>
              <w:kinsoku w:val="0"/>
              <w:overflowPunct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贵单位属于：</w:t>
            </w:r>
          </w:p>
          <w:p w14:paraId="42E2C620">
            <w:pPr>
              <w:pStyle w:val="9"/>
              <w:kinsoku w:val="0"/>
              <w:overflowPunct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DDD3F1E">
            <w:pPr>
              <w:pStyle w:val="9"/>
              <w:kinsoku w:val="0"/>
              <w:overflowPunct w:val="0"/>
              <w:spacing w:line="360" w:lineRule="auto"/>
              <w:jc w:val="both"/>
              <w:rPr>
                <w:rFonts w:hint="default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大型企业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中型企业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小型企业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微型企业</w:t>
            </w:r>
          </w:p>
        </w:tc>
      </w:tr>
      <w:tr w14:paraId="39DBA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CA889">
            <w:pPr>
              <w:pStyle w:val="9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917E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</w:tbl>
    <w:p w14:paraId="337DBFE0">
      <w:pPr>
        <w:pStyle w:val="9"/>
        <w:kinsoku w:val="0"/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</w:t>
      </w:r>
      <w:r>
        <w:rPr>
          <w:sz w:val="24"/>
          <w:szCs w:val="24"/>
        </w:rPr>
        <w:t>：可根据实际情况选填，也可以</w:t>
      </w:r>
      <w:r>
        <w:rPr>
          <w:rFonts w:hint="eastAsia"/>
          <w:sz w:val="24"/>
          <w:szCs w:val="24"/>
          <w:lang w:val="en-US" w:eastAsia="zh-CN"/>
        </w:rPr>
        <w:t>根据自身单位性质</w:t>
      </w:r>
      <w:r>
        <w:rPr>
          <w:sz w:val="24"/>
          <w:szCs w:val="24"/>
        </w:rPr>
        <w:t>在此基础上增加</w:t>
      </w:r>
      <w:r>
        <w:rPr>
          <w:rFonts w:hint="eastAsia"/>
          <w:sz w:val="24"/>
          <w:szCs w:val="24"/>
          <w:lang w:val="en-US" w:eastAsia="zh-CN"/>
        </w:rPr>
        <w:t>选项。</w:t>
      </w:r>
      <w:r>
        <w:rPr>
          <w:rFonts w:hint="eastAsia"/>
          <w:sz w:val="24"/>
          <w:szCs w:val="24"/>
        </w:rPr>
        <w:t>）</w:t>
      </w:r>
    </w:p>
    <w:p w14:paraId="4576BE27">
      <w:pPr>
        <w:pStyle w:val="2"/>
        <w:rPr>
          <w:rFonts w:hint="eastAsia"/>
        </w:rPr>
      </w:pPr>
    </w:p>
    <w:p w14:paraId="1229F8F6"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 w14:paraId="0C76671D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二、采购需求反馈意见</w:t>
      </w:r>
    </w:p>
    <w:tbl>
      <w:tblPr>
        <w:tblStyle w:val="6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95"/>
        <w:gridCol w:w="1275"/>
        <w:gridCol w:w="1740"/>
      </w:tblGrid>
      <w:tr w14:paraId="6B7A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 w14:paraId="5717D7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14:paraId="4A51E30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情况及对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项目的意见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等</w:t>
            </w:r>
          </w:p>
        </w:tc>
      </w:tr>
      <w:tr w14:paraId="6607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 w14:paraId="25D4427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采购标的所在产业发展情况</w:t>
            </w:r>
          </w:p>
        </w:tc>
        <w:tc>
          <w:tcPr>
            <w:tcW w:w="7652" w:type="dxa"/>
            <w:gridSpan w:val="5"/>
            <w:vAlign w:val="center"/>
          </w:tcPr>
          <w:p w14:paraId="64487032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请对采购标的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行业现状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进行概述。</w:t>
            </w:r>
          </w:p>
          <w:p w14:paraId="2099041A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答：</w:t>
            </w:r>
          </w:p>
        </w:tc>
      </w:tr>
      <w:tr w14:paraId="6030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 w14:paraId="3A52F4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6B8EC12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请对采购标的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涉及的企业资质、人员资质进行概述。</w:t>
            </w:r>
          </w:p>
          <w:p w14:paraId="5C5E45DF">
            <w:pPr>
              <w:pStyle w:val="2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答：</w:t>
            </w:r>
          </w:p>
        </w:tc>
      </w:tr>
      <w:tr w14:paraId="0F5A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 w14:paraId="6F267B8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38F0FFF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请对采购标的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涉及的相关行业标准和规范进行概述。</w:t>
            </w:r>
          </w:p>
          <w:p w14:paraId="2074A4D8">
            <w:pPr>
              <w:pStyle w:val="2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答：</w:t>
            </w:r>
          </w:p>
        </w:tc>
      </w:tr>
      <w:tr w14:paraId="3CFD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Align w:val="center"/>
          </w:tcPr>
          <w:p w14:paraId="144D2D7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市场供给情况</w:t>
            </w:r>
          </w:p>
        </w:tc>
        <w:tc>
          <w:tcPr>
            <w:tcW w:w="7652" w:type="dxa"/>
            <w:gridSpan w:val="5"/>
            <w:vAlign w:val="center"/>
          </w:tcPr>
          <w:p w14:paraId="09EE156E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请对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本项目的市场竞争程度、价格水平或价格构成等进行概述。</w:t>
            </w:r>
          </w:p>
          <w:p w14:paraId="15ACD538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答：</w:t>
            </w:r>
          </w:p>
          <w:p w14:paraId="16F3AA81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 w14:paraId="047D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5C19F2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年来（20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月1日）同类项目历史成交情况</w:t>
            </w:r>
          </w:p>
        </w:tc>
        <w:tc>
          <w:tcPr>
            <w:tcW w:w="1727" w:type="dxa"/>
            <w:vAlign w:val="center"/>
          </w:tcPr>
          <w:p w14:paraId="44F3C5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合同履行时间</w:t>
            </w:r>
          </w:p>
        </w:tc>
        <w:tc>
          <w:tcPr>
            <w:tcW w:w="1215" w:type="dxa"/>
            <w:vAlign w:val="center"/>
          </w:tcPr>
          <w:p w14:paraId="3C2D21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695" w:type="dxa"/>
            <w:vAlign w:val="center"/>
          </w:tcPr>
          <w:p w14:paraId="07D81F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275" w:type="dxa"/>
            <w:vAlign w:val="center"/>
          </w:tcPr>
          <w:p w14:paraId="6B55CB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1740" w:type="dxa"/>
            <w:vAlign w:val="center"/>
          </w:tcPr>
          <w:p w14:paraId="787CB3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</w:p>
        </w:tc>
      </w:tr>
      <w:tr w14:paraId="15C8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 w14:paraId="579803D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0019D13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3261414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184E15B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52DBB1A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75B3D92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E0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 w14:paraId="71392BD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05E5F8F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5A711DA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041547E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6CCF2B8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5DEB801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8B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825" w:type="dxa"/>
            <w:vMerge w:val="continue"/>
            <w:vAlign w:val="center"/>
          </w:tcPr>
          <w:p w14:paraId="36CBEC8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1B852C9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5B6E55B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4EFDB66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0EE4262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4279638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B3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25" w:type="dxa"/>
            <w:vAlign w:val="center"/>
          </w:tcPr>
          <w:p w14:paraId="758495B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履约能力</w:t>
            </w:r>
          </w:p>
        </w:tc>
        <w:tc>
          <w:tcPr>
            <w:tcW w:w="7652" w:type="dxa"/>
            <w:gridSpan w:val="5"/>
            <w:vAlign w:val="center"/>
          </w:tcPr>
          <w:p w14:paraId="43CA301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请问贵单位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是否胜任本项目？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简要说明贵单位对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履约能力。</w:t>
            </w:r>
          </w:p>
          <w:p w14:paraId="3F5FBECE"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081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25" w:type="dxa"/>
            <w:vAlign w:val="center"/>
          </w:tcPr>
          <w:p w14:paraId="2532F84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0B7262D9">
            <w:pPr>
              <w:pStyle w:val="2"/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请问贵单位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具备体系认证证书？例如信息系统建设和服务能力（CS）证书、应急预案管理能力评价体系认证证书等。如有，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t>请提供相关证明材料。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如有其他相关</w:t>
            </w:r>
            <w:bookmarkStart w:id="0" w:name="_GoBack"/>
            <w:bookmarkEnd w:id="0"/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认证，请一并提供证明材料。</w:t>
            </w:r>
          </w:p>
          <w:p w14:paraId="34A0B13D"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  <w:p w14:paraId="1A35AA29">
            <w:pPr>
              <w:pStyle w:val="3"/>
              <w:rPr>
                <w:rFonts w:hint="default"/>
                <w:lang w:val="en-US" w:eastAsia="zh-CN"/>
              </w:rPr>
            </w:pPr>
          </w:p>
          <w:p w14:paraId="58F6EDD4">
            <w:pPr>
              <w:pStyle w:val="3"/>
              <w:rPr>
                <w:rFonts w:hint="default"/>
                <w:lang w:val="en-US" w:eastAsia="zh-CN"/>
              </w:rPr>
            </w:pPr>
          </w:p>
          <w:p w14:paraId="7F8FC85B">
            <w:pPr>
              <w:pStyle w:val="3"/>
              <w:rPr>
                <w:rFonts w:hint="default"/>
                <w:lang w:val="en-US" w:eastAsia="zh-CN"/>
              </w:rPr>
            </w:pPr>
          </w:p>
        </w:tc>
      </w:tr>
      <w:tr w14:paraId="26CE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exact"/>
        </w:trPr>
        <w:tc>
          <w:tcPr>
            <w:tcW w:w="1825" w:type="dxa"/>
            <w:vMerge w:val="restart"/>
            <w:vAlign w:val="center"/>
          </w:tcPr>
          <w:p w14:paraId="74D12FB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贵单位的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服务能力</w:t>
            </w:r>
          </w:p>
        </w:tc>
        <w:tc>
          <w:tcPr>
            <w:tcW w:w="7652" w:type="dxa"/>
            <w:gridSpan w:val="5"/>
            <w:vAlign w:val="center"/>
          </w:tcPr>
          <w:p w14:paraId="69E0150C">
            <w:pPr>
              <w:pStyle w:val="10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完成本项目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投入的团队人员情况。               </w:t>
            </w:r>
          </w:p>
          <w:p w14:paraId="6BCF3BC5"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  <w:p w14:paraId="35EF4421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</w:t>
            </w:r>
          </w:p>
          <w:p w14:paraId="6C8D5630"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DB6220"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B247DC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我公司承诺将快速响应，100%满足采购方的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后期服务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需求。</w:t>
            </w:r>
          </w:p>
        </w:tc>
      </w:tr>
      <w:tr w14:paraId="32A6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exact"/>
        </w:trPr>
        <w:tc>
          <w:tcPr>
            <w:tcW w:w="1825" w:type="dxa"/>
            <w:vMerge w:val="continue"/>
            <w:vAlign w:val="center"/>
          </w:tcPr>
          <w:p w14:paraId="788EDD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27AF7CFC"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请问贵单位拟投入的人员是否具备以下证书，包括但不限于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信息系统项目管理师证书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信息安全管理（高级）证书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安全生产考核合格证（建安C证）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、智能建筑弱电高级工程师证书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如有，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lang w:val="en-US" w:eastAsia="zh-CN"/>
              </w:rPr>
              <w:t>请提供相关证明材料。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  <w:p w14:paraId="47D01D8A"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5FB512"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32CD78"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20A92B"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DD557C1"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A620F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</w:p>
        </w:tc>
      </w:tr>
      <w:tr w14:paraId="4B0F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exact"/>
        </w:trPr>
        <w:tc>
          <w:tcPr>
            <w:tcW w:w="1825" w:type="dxa"/>
            <w:vMerge w:val="continue"/>
            <w:vAlign w:val="center"/>
          </w:tcPr>
          <w:p w14:paraId="0C03887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0E02DE85">
            <w:pPr>
              <w:pStyle w:val="10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请说明贵单位针对本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能提供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的创新服务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特色服务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8C509E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  <w:p w14:paraId="5746FE6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232B97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476F36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4EF2FA5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2AC24E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E7A37C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15A5A9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DC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825" w:type="dxa"/>
            <w:vAlign w:val="center"/>
          </w:tcPr>
          <w:p w14:paraId="1107F930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</w:p>
        </w:tc>
        <w:tc>
          <w:tcPr>
            <w:tcW w:w="7652" w:type="dxa"/>
            <w:gridSpan w:val="5"/>
            <w:vAlign w:val="center"/>
          </w:tcPr>
          <w:p w14:paraId="1B0C64D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对本项目的意见和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建议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DCBD62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  <w:p w14:paraId="42D56E0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BF929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51C75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A9A93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694F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48EEBC0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注：按表格中要求的调查项，根据实际情况进行填写。供应商可在“建议”处提出贵单位对本项目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实施</w:t>
      </w:r>
      <w:r>
        <w:rPr>
          <w:rFonts w:hint="eastAsia" w:ascii="宋体" w:hAnsi="宋体" w:eastAsia="宋体" w:cs="宋体"/>
          <w:sz w:val="24"/>
          <w:szCs w:val="24"/>
        </w:rPr>
        <w:t>的意见或建议；若无任何意见或建议的，请在对应项处填写“无”。</w:t>
      </w:r>
    </w:p>
    <w:p w14:paraId="43A350C1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5257378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556121B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sectPr>
      <w:footerReference r:id="rId3" w:type="default"/>
      <w:pgSz w:w="11906" w:h="16838"/>
      <w:pgMar w:top="1134" w:right="1134" w:bottom="851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E893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8FC9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F8FC9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MmM5MzRiOWUxY2U3YTViMGY1NTEzYjE0NzIzNTgifQ=="/>
  </w:docVars>
  <w:rsids>
    <w:rsidRoot w:val="2FDA21D2"/>
    <w:rsid w:val="022A4A65"/>
    <w:rsid w:val="05AD4658"/>
    <w:rsid w:val="06B77B1D"/>
    <w:rsid w:val="06C845FD"/>
    <w:rsid w:val="06D51397"/>
    <w:rsid w:val="079F55A8"/>
    <w:rsid w:val="08234384"/>
    <w:rsid w:val="08E96BC3"/>
    <w:rsid w:val="08F12C82"/>
    <w:rsid w:val="095A00BB"/>
    <w:rsid w:val="0A8D7C63"/>
    <w:rsid w:val="0C210BDA"/>
    <w:rsid w:val="0E65374B"/>
    <w:rsid w:val="0F987045"/>
    <w:rsid w:val="121A2353"/>
    <w:rsid w:val="12DE2F04"/>
    <w:rsid w:val="169048DB"/>
    <w:rsid w:val="1767428D"/>
    <w:rsid w:val="1ADF413A"/>
    <w:rsid w:val="1C1442B7"/>
    <w:rsid w:val="1DDE5D37"/>
    <w:rsid w:val="21C836D3"/>
    <w:rsid w:val="229B3670"/>
    <w:rsid w:val="25466669"/>
    <w:rsid w:val="2B581CC1"/>
    <w:rsid w:val="2B994A23"/>
    <w:rsid w:val="2C1C793A"/>
    <w:rsid w:val="2CC7158C"/>
    <w:rsid w:val="2E503916"/>
    <w:rsid w:val="2F710127"/>
    <w:rsid w:val="2FDA21D2"/>
    <w:rsid w:val="31322DBE"/>
    <w:rsid w:val="31E21491"/>
    <w:rsid w:val="320717F8"/>
    <w:rsid w:val="37333FEE"/>
    <w:rsid w:val="37DA7D0B"/>
    <w:rsid w:val="38DF45D0"/>
    <w:rsid w:val="392C6D9B"/>
    <w:rsid w:val="3A1809F2"/>
    <w:rsid w:val="413A5671"/>
    <w:rsid w:val="41666BA1"/>
    <w:rsid w:val="43A7408E"/>
    <w:rsid w:val="46A52792"/>
    <w:rsid w:val="47BC386E"/>
    <w:rsid w:val="4934311A"/>
    <w:rsid w:val="495E7E20"/>
    <w:rsid w:val="49C05D73"/>
    <w:rsid w:val="49C86A9E"/>
    <w:rsid w:val="4A647741"/>
    <w:rsid w:val="4B786B8E"/>
    <w:rsid w:val="53057EDB"/>
    <w:rsid w:val="54532EC8"/>
    <w:rsid w:val="553666EA"/>
    <w:rsid w:val="59570D64"/>
    <w:rsid w:val="59FF4B83"/>
    <w:rsid w:val="60D91EFE"/>
    <w:rsid w:val="61460456"/>
    <w:rsid w:val="66B21CD0"/>
    <w:rsid w:val="6CB32802"/>
    <w:rsid w:val="6DA2484C"/>
    <w:rsid w:val="6FAA79E8"/>
    <w:rsid w:val="73214465"/>
    <w:rsid w:val="74096AED"/>
    <w:rsid w:val="7A0D60DE"/>
    <w:rsid w:val="7A4647B1"/>
    <w:rsid w:val="7C613B24"/>
    <w:rsid w:val="7EE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929</Words>
  <Characters>951</Characters>
  <Lines>0</Lines>
  <Paragraphs>0</Paragraphs>
  <TotalTime>7</TotalTime>
  <ScaleCrop>false</ScaleCrop>
  <LinksUpToDate>false</LinksUpToDate>
  <CharactersWithSpaces>999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2024-01-09T08:16:00Z</dcterms:created>
  <dc:creator>Administrator</dc:creator>
  <cp:lastModifiedBy>智林招标-项目2组</cp:lastModifiedBy>
  <dcterms:modified xsi:type="dcterms:W3CDTF">2025-11-19T08:48:28Z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0C5B12C7FD174DF59E024C36232D5E06_13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