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中山市中医院医联体远程处方前置审核中心质控一体化平台项目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ZL-202511-ZYY-F038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88C15CB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2025-11-26T07:34:19Z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