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F63859">
      <w:pPr>
        <w:keepNext/>
        <w:keepLines/>
        <w:widowControl/>
        <w:adjustRightInd w:val="0"/>
        <w:snapToGrid w:val="0"/>
        <w:spacing w:before="156" w:beforeLines="50" w:after="156" w:afterLines="50" w:line="360" w:lineRule="exact"/>
        <w:jc w:val="center"/>
        <w:outlineLvl w:val="1"/>
        <w:rPr>
          <w:rFonts w:ascii="宋体" w:hAnsi="Arial" w:eastAsia="宋体" w:cs="Arial"/>
          <w:b/>
          <w:kern w:val="0"/>
          <w:sz w:val="24"/>
          <w:szCs w:val="24"/>
        </w:rPr>
      </w:pPr>
      <w:r>
        <w:rPr>
          <w:rFonts w:hint="eastAsia" w:ascii="宋体" w:hAnsi="Arial" w:eastAsia="宋体" w:cs="Arial"/>
          <w:b/>
          <w:kern w:val="0"/>
          <w:sz w:val="24"/>
          <w:szCs w:val="24"/>
        </w:rPr>
        <w:t>无围标、串标行为承诺书</w:t>
      </w:r>
    </w:p>
    <w:p w14:paraId="09E586FA">
      <w:pPr>
        <w:jc w:val="center"/>
        <w:rPr>
          <w:rFonts w:ascii="宋体" w:hAnsi="Arial" w:eastAsia="宋体" w:cs="Arial"/>
          <w:b/>
          <w:kern w:val="0"/>
          <w:sz w:val="24"/>
          <w:szCs w:val="24"/>
        </w:rPr>
      </w:pPr>
    </w:p>
    <w:p w14:paraId="61742380">
      <w:pPr>
        <w:pStyle w:val="8"/>
        <w:spacing w:line="360" w:lineRule="auto"/>
        <w:ind w:firstLine="420"/>
        <w:jc w:val="left"/>
        <w:rPr>
          <w:rFonts w:hint="eastAsia" w:ascii="宋体" w:hAnsi="宋体" w:eastAsia="宋体" w:cs="Times New Roman"/>
          <w:kern w:val="0"/>
          <w:sz w:val="22"/>
          <w:szCs w:val="22"/>
          <w:lang w:val="en-US" w:eastAsia="zh-CN" w:bidi="ar-SA"/>
        </w:rPr>
      </w:pPr>
      <w:r>
        <w:rPr>
          <w:rFonts w:hint="eastAsia" w:ascii="宋体" w:hAnsi="宋体" w:eastAsia="宋体" w:cs="Times New Roman"/>
          <w:kern w:val="0"/>
          <w:sz w:val="22"/>
          <w:szCs w:val="22"/>
          <w:lang w:val="en-US" w:eastAsia="zh-CN" w:bidi="ar-SA"/>
        </w:rPr>
        <w:t xml:space="preserve">本公司郑重承诺：本公司在参加本次 </w:t>
      </w:r>
      <w:r>
        <w:rPr>
          <w:rFonts w:hint="eastAsia" w:ascii="宋体" w:hAnsi="宋体" w:eastAsia="宋体" w:cs="Times New Roman"/>
          <w:kern w:val="0"/>
          <w:sz w:val="22"/>
          <w:szCs w:val="22"/>
          <w:u w:val="single"/>
          <w:lang w:val="en-US" w:eastAsia="zh-CN" w:bidi="ar-SA"/>
        </w:rPr>
        <w:t xml:space="preserve">             </w:t>
      </w:r>
      <w:r>
        <w:rPr>
          <w:rFonts w:hint="eastAsia" w:ascii="宋体" w:hAnsi="宋体" w:eastAsia="宋体" w:cs="Times New Roman"/>
          <w:kern w:val="0"/>
          <w:sz w:val="22"/>
          <w:szCs w:val="22"/>
          <w:lang w:val="en-US" w:eastAsia="zh-CN" w:bidi="ar-SA"/>
        </w:rPr>
        <w:t>[采购项目编号：</w:t>
      </w:r>
      <w:r>
        <w:rPr>
          <w:rFonts w:hint="eastAsia" w:ascii="宋体" w:hAnsi="宋体" w:eastAsia="宋体" w:cs="Times New Roman"/>
          <w:kern w:val="0"/>
          <w:sz w:val="22"/>
          <w:szCs w:val="22"/>
          <w:u w:val="single"/>
          <w:lang w:val="en-US" w:eastAsia="zh-CN" w:bidi="ar-SA"/>
        </w:rPr>
        <w:t xml:space="preserve">         </w:t>
      </w:r>
      <w:r>
        <w:rPr>
          <w:rFonts w:hint="eastAsia" w:ascii="宋体" w:hAnsi="宋体" w:eastAsia="宋体" w:cs="Times New Roman"/>
          <w:kern w:val="0"/>
          <w:sz w:val="22"/>
          <w:szCs w:val="22"/>
          <w:lang w:val="en-US" w:eastAsia="zh-CN" w:bidi="ar-SA"/>
        </w:rPr>
        <w:t>]活动中，无以下围标、串标行为。</w:t>
      </w:r>
    </w:p>
    <w:p w14:paraId="67C7B258">
      <w:pPr>
        <w:pStyle w:val="8"/>
        <w:spacing w:line="360" w:lineRule="auto"/>
        <w:jc w:val="left"/>
        <w:rPr>
          <w:rFonts w:hint="eastAsia" w:ascii="宋体" w:hAnsi="宋体" w:eastAsia="宋体" w:cs="Times New Roman"/>
          <w:kern w:val="0"/>
          <w:sz w:val="22"/>
          <w:szCs w:val="22"/>
          <w:lang w:val="en-US" w:eastAsia="zh-CN" w:bidi="ar-SA"/>
        </w:rPr>
      </w:pPr>
      <w:r>
        <w:rPr>
          <w:rFonts w:hint="eastAsia" w:ascii="宋体" w:hAnsi="宋体" w:eastAsia="宋体" w:cs="Times New Roman"/>
          <w:kern w:val="0"/>
          <w:sz w:val="22"/>
          <w:szCs w:val="22"/>
          <w:lang w:val="en-US" w:eastAsia="zh-CN" w:bidi="ar-SA"/>
        </w:rPr>
        <w:t xml:space="preserve">    1）不同供应商的投标文件由同一单位或者个人编制；</w:t>
      </w:r>
    </w:p>
    <w:p w14:paraId="3DF88B20">
      <w:pPr>
        <w:pStyle w:val="8"/>
        <w:spacing w:line="360" w:lineRule="auto"/>
        <w:jc w:val="left"/>
        <w:rPr>
          <w:rFonts w:hint="eastAsia" w:ascii="宋体" w:hAnsi="宋体" w:eastAsia="宋体" w:cs="Times New Roman"/>
          <w:kern w:val="0"/>
          <w:sz w:val="22"/>
          <w:szCs w:val="22"/>
          <w:lang w:val="en-US" w:eastAsia="zh-CN" w:bidi="ar-SA"/>
        </w:rPr>
      </w:pPr>
      <w:r>
        <w:rPr>
          <w:rFonts w:hint="eastAsia" w:ascii="宋体" w:hAnsi="宋体" w:eastAsia="宋体" w:cs="Times New Roman"/>
          <w:kern w:val="0"/>
          <w:sz w:val="22"/>
          <w:szCs w:val="22"/>
          <w:lang w:val="en-US" w:eastAsia="zh-CN" w:bidi="ar-SA"/>
        </w:rPr>
        <w:t xml:space="preserve">    2）不同供应商委托同一单位或者个人办理投标事宜；</w:t>
      </w:r>
    </w:p>
    <w:p w14:paraId="31782D0F">
      <w:pPr>
        <w:pStyle w:val="8"/>
        <w:spacing w:line="360" w:lineRule="auto"/>
        <w:jc w:val="left"/>
        <w:rPr>
          <w:rFonts w:hint="eastAsia" w:ascii="宋体" w:hAnsi="宋体" w:eastAsia="宋体" w:cs="Times New Roman"/>
          <w:kern w:val="0"/>
          <w:sz w:val="22"/>
          <w:szCs w:val="22"/>
          <w:lang w:val="en-US" w:eastAsia="zh-CN" w:bidi="ar-SA"/>
        </w:rPr>
      </w:pPr>
      <w:r>
        <w:rPr>
          <w:rFonts w:hint="eastAsia" w:ascii="宋体" w:hAnsi="宋体" w:eastAsia="宋体" w:cs="Times New Roman"/>
          <w:kern w:val="0"/>
          <w:sz w:val="22"/>
          <w:szCs w:val="22"/>
          <w:lang w:val="en-US" w:eastAsia="zh-CN" w:bidi="ar-SA"/>
        </w:rPr>
        <w:t xml:space="preserve">    3）不同供应商的投标文件载明的项目管理成员或者联系人员为同一人；</w:t>
      </w:r>
    </w:p>
    <w:p w14:paraId="75A9FAAB">
      <w:pPr>
        <w:pStyle w:val="8"/>
        <w:spacing w:line="360" w:lineRule="auto"/>
        <w:jc w:val="left"/>
        <w:rPr>
          <w:rFonts w:hint="eastAsia" w:ascii="宋体" w:hAnsi="宋体" w:eastAsia="宋体" w:cs="Times New Roman"/>
          <w:kern w:val="0"/>
          <w:sz w:val="22"/>
          <w:szCs w:val="22"/>
          <w:lang w:val="en-US" w:eastAsia="zh-CN" w:bidi="ar-SA"/>
        </w:rPr>
      </w:pPr>
      <w:r>
        <w:rPr>
          <w:rFonts w:hint="eastAsia" w:ascii="宋体" w:hAnsi="宋体" w:eastAsia="宋体" w:cs="Times New Roman"/>
          <w:kern w:val="0"/>
          <w:sz w:val="22"/>
          <w:szCs w:val="22"/>
          <w:lang w:val="en-US" w:eastAsia="zh-CN" w:bidi="ar-SA"/>
        </w:rPr>
        <w:t xml:space="preserve">    4）不同供应商的投标文件异常一致或者投标报价呈规律性差异；</w:t>
      </w:r>
    </w:p>
    <w:p w14:paraId="51B9BDC0">
      <w:pPr>
        <w:pStyle w:val="8"/>
        <w:spacing w:line="360" w:lineRule="auto"/>
        <w:jc w:val="left"/>
        <w:rPr>
          <w:rFonts w:hint="eastAsia" w:ascii="宋体" w:hAnsi="宋体" w:eastAsia="宋体" w:cs="Times New Roman"/>
          <w:kern w:val="0"/>
          <w:sz w:val="22"/>
          <w:szCs w:val="22"/>
          <w:lang w:val="en-US" w:eastAsia="zh-CN" w:bidi="ar-SA"/>
        </w:rPr>
      </w:pPr>
      <w:r>
        <w:rPr>
          <w:rFonts w:hint="eastAsia" w:ascii="宋体" w:hAnsi="宋体" w:eastAsia="宋体" w:cs="Times New Roman"/>
          <w:kern w:val="0"/>
          <w:sz w:val="22"/>
          <w:szCs w:val="22"/>
          <w:lang w:val="en-US" w:eastAsia="zh-CN" w:bidi="ar-SA"/>
        </w:rPr>
        <w:t xml:space="preserve">    5）不同供应商的投标文件相互混装；</w:t>
      </w:r>
    </w:p>
    <w:p w14:paraId="639A8949">
      <w:pPr>
        <w:pStyle w:val="8"/>
        <w:spacing w:line="360" w:lineRule="auto"/>
        <w:jc w:val="left"/>
        <w:rPr>
          <w:rFonts w:hint="eastAsia" w:ascii="宋体" w:hAnsi="宋体" w:eastAsia="宋体" w:cs="Times New Roman"/>
          <w:kern w:val="0"/>
          <w:sz w:val="22"/>
          <w:szCs w:val="22"/>
          <w:lang w:val="en-US" w:eastAsia="zh-CN" w:bidi="ar-SA"/>
        </w:rPr>
      </w:pPr>
      <w:r>
        <w:rPr>
          <w:rFonts w:hint="eastAsia" w:ascii="宋体" w:hAnsi="宋体" w:eastAsia="宋体" w:cs="Times New Roman"/>
          <w:kern w:val="0"/>
          <w:sz w:val="22"/>
          <w:szCs w:val="22"/>
          <w:lang w:val="en-US" w:eastAsia="zh-CN" w:bidi="ar-SA"/>
        </w:rPr>
        <w:t xml:space="preserve">    6）不同供应商的投标保证金从同一单位或者个人的账户转出；</w:t>
      </w:r>
    </w:p>
    <w:p w14:paraId="3D3D6D5E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-210" w:rightChars="-100"/>
        <w:jc w:val="left"/>
        <w:textAlignment w:val="auto"/>
        <w:rPr>
          <w:rFonts w:hint="eastAsia" w:ascii="宋体" w:hAnsi="宋体" w:eastAsia="宋体" w:cs="Times New Roman"/>
          <w:kern w:val="0"/>
          <w:sz w:val="22"/>
          <w:szCs w:val="22"/>
          <w:lang w:val="en-US" w:eastAsia="zh-CN" w:bidi="ar-SA"/>
        </w:rPr>
      </w:pPr>
      <w:r>
        <w:rPr>
          <w:rFonts w:hint="eastAsia" w:ascii="宋体" w:hAnsi="宋体" w:eastAsia="宋体" w:cs="Times New Roman"/>
          <w:kern w:val="0"/>
          <w:sz w:val="22"/>
          <w:szCs w:val="22"/>
          <w:lang w:val="en-US" w:eastAsia="zh-CN" w:bidi="ar-SA"/>
        </w:rPr>
        <w:t xml:space="preserve">    7）单位负责人为同一人或者存在控股、管理关系的不同单位参加同一招标项目投标；</w:t>
      </w:r>
    </w:p>
    <w:p w14:paraId="57CEF4B3">
      <w:pPr>
        <w:pStyle w:val="8"/>
        <w:spacing w:line="360" w:lineRule="auto"/>
        <w:jc w:val="left"/>
        <w:rPr>
          <w:rFonts w:hint="eastAsia" w:ascii="宋体" w:hAnsi="宋体" w:eastAsia="宋体" w:cs="Times New Roman"/>
          <w:kern w:val="0"/>
          <w:sz w:val="22"/>
          <w:szCs w:val="22"/>
          <w:lang w:val="en-US" w:eastAsia="zh-CN" w:bidi="ar-SA"/>
        </w:rPr>
      </w:pPr>
      <w:r>
        <w:rPr>
          <w:rFonts w:hint="eastAsia" w:ascii="宋体" w:hAnsi="宋体" w:eastAsia="宋体" w:cs="Times New Roman"/>
          <w:kern w:val="0"/>
          <w:sz w:val="22"/>
          <w:szCs w:val="22"/>
          <w:lang w:val="en-US" w:eastAsia="zh-CN" w:bidi="ar-SA"/>
        </w:rPr>
        <w:t xml:space="preserve">    8）法律法规界定的其他围标串标行为。</w:t>
      </w:r>
    </w:p>
    <w:p w14:paraId="21C432BC">
      <w:pPr>
        <w:pStyle w:val="8"/>
        <w:spacing w:line="360" w:lineRule="auto"/>
        <w:ind w:firstLine="420"/>
        <w:jc w:val="left"/>
        <w:rPr>
          <w:rFonts w:hint="eastAsia" w:ascii="宋体" w:hAnsi="宋体" w:eastAsia="宋体" w:cs="Times New Roman"/>
          <w:kern w:val="0"/>
          <w:sz w:val="22"/>
          <w:szCs w:val="22"/>
          <w:lang w:val="en-US" w:eastAsia="zh-CN" w:bidi="ar-SA"/>
        </w:rPr>
      </w:pPr>
      <w:r>
        <w:rPr>
          <w:rFonts w:hint="eastAsia" w:ascii="宋体" w:hAnsi="宋体" w:eastAsia="宋体" w:cs="Times New Roman"/>
          <w:kern w:val="0"/>
          <w:sz w:val="22"/>
          <w:szCs w:val="22"/>
          <w:lang w:val="en-US" w:eastAsia="zh-CN" w:bidi="ar-SA"/>
        </w:rPr>
        <w:t>如有发现我公司存在围标、串标行为，我公司愿承担一切法律</w:t>
      </w:r>
      <w:bookmarkStart w:id="0" w:name="_GoBack"/>
      <w:bookmarkEnd w:id="0"/>
      <w:r>
        <w:rPr>
          <w:rFonts w:hint="eastAsia" w:ascii="宋体" w:hAnsi="宋体" w:eastAsia="宋体" w:cs="Times New Roman"/>
          <w:kern w:val="0"/>
          <w:sz w:val="22"/>
          <w:szCs w:val="22"/>
          <w:lang w:val="en-US" w:eastAsia="zh-CN" w:bidi="ar-SA"/>
        </w:rPr>
        <w:t>责任。</w:t>
      </w:r>
    </w:p>
    <w:p w14:paraId="2457DA4B">
      <w:pPr>
        <w:pStyle w:val="8"/>
        <w:spacing w:line="360" w:lineRule="auto"/>
        <w:ind w:firstLine="420"/>
        <w:jc w:val="left"/>
        <w:rPr>
          <w:rFonts w:hint="eastAsia" w:ascii="宋体" w:hAnsi="宋体" w:eastAsia="宋体" w:cs="Times New Roman"/>
          <w:kern w:val="0"/>
          <w:sz w:val="22"/>
          <w:szCs w:val="22"/>
          <w:lang w:val="en-US" w:eastAsia="zh-CN" w:bidi="ar-SA"/>
        </w:rPr>
      </w:pPr>
      <w:r>
        <w:rPr>
          <w:rFonts w:hint="eastAsia" w:ascii="宋体" w:hAnsi="宋体" w:eastAsia="宋体" w:cs="Times New Roman"/>
          <w:kern w:val="0"/>
          <w:sz w:val="22"/>
          <w:szCs w:val="22"/>
          <w:lang w:val="en-US" w:eastAsia="zh-CN" w:bidi="ar-SA"/>
        </w:rPr>
        <w:t>特此承诺。</w:t>
      </w:r>
    </w:p>
    <w:p w14:paraId="015146A6">
      <w:pPr>
        <w:widowControl/>
        <w:spacing w:line="360" w:lineRule="auto"/>
        <w:ind w:firstLine="440" w:firstLineChars="200"/>
        <w:jc w:val="left"/>
        <w:rPr>
          <w:rFonts w:ascii="宋体" w:hAnsi="宋体" w:eastAsia="宋体" w:cs="Times New Roman"/>
          <w:kern w:val="0"/>
          <w:sz w:val="22"/>
          <w:szCs w:val="22"/>
        </w:rPr>
      </w:pPr>
    </w:p>
    <w:p w14:paraId="5CA9C903">
      <w:pPr>
        <w:widowControl/>
        <w:spacing w:line="360" w:lineRule="auto"/>
        <w:ind w:firstLine="440" w:firstLineChars="200"/>
        <w:jc w:val="left"/>
        <w:rPr>
          <w:rFonts w:ascii="宋体" w:hAnsi="宋体" w:eastAsia="宋体" w:cs="Times New Roman"/>
          <w:kern w:val="0"/>
          <w:sz w:val="22"/>
          <w:szCs w:val="22"/>
        </w:rPr>
      </w:pPr>
    </w:p>
    <w:p w14:paraId="1DD1BEA9">
      <w:pPr>
        <w:jc w:val="right"/>
        <w:rPr>
          <w:rFonts w:ascii="宋体" w:hAnsi="宋体" w:eastAsia="宋体" w:cs="Times New Roman"/>
          <w:kern w:val="0"/>
          <w:sz w:val="22"/>
          <w:szCs w:val="22"/>
        </w:rPr>
      </w:pPr>
      <w:r>
        <w:rPr>
          <w:rFonts w:hint="eastAsia" w:ascii="宋体" w:hAnsi="宋体" w:eastAsia="宋体" w:cs="Times New Roman"/>
          <w:kern w:val="0"/>
          <w:sz w:val="22"/>
          <w:szCs w:val="22"/>
        </w:rPr>
        <w:t xml:space="preserve">投标人法定代表人（或法定代表人授权代表） 签字或盖章： __________________ </w:t>
      </w:r>
    </w:p>
    <w:p w14:paraId="1C536F5D">
      <w:pPr>
        <w:jc w:val="right"/>
        <w:rPr>
          <w:rFonts w:ascii="宋体" w:hAnsi="宋体" w:eastAsia="宋体" w:cs="Times New Roman"/>
          <w:kern w:val="0"/>
          <w:sz w:val="22"/>
          <w:szCs w:val="22"/>
        </w:rPr>
      </w:pPr>
    </w:p>
    <w:p w14:paraId="4703DEE3">
      <w:pPr>
        <w:jc w:val="right"/>
        <w:rPr>
          <w:rFonts w:ascii="宋体" w:hAnsi="宋体" w:eastAsia="宋体" w:cs="Times New Roman"/>
          <w:kern w:val="0"/>
          <w:sz w:val="22"/>
          <w:szCs w:val="22"/>
        </w:rPr>
      </w:pPr>
      <w:r>
        <w:rPr>
          <w:rFonts w:hint="eastAsia" w:ascii="宋体" w:hAnsi="宋体" w:eastAsia="宋体" w:cs="Times New Roman"/>
          <w:kern w:val="0"/>
          <w:sz w:val="22"/>
          <w:szCs w:val="22"/>
        </w:rPr>
        <w:t>投标人名称（盖章） ：__________________</w:t>
      </w:r>
    </w:p>
    <w:p w14:paraId="7DCB1272">
      <w:pPr>
        <w:jc w:val="right"/>
        <w:rPr>
          <w:rFonts w:ascii="宋体" w:hAnsi="宋体" w:eastAsia="宋体" w:cs="Times New Roman"/>
          <w:kern w:val="0"/>
          <w:sz w:val="22"/>
          <w:szCs w:val="22"/>
        </w:rPr>
      </w:pPr>
    </w:p>
    <w:p w14:paraId="6E7F74D9">
      <w:pPr>
        <w:jc w:val="right"/>
        <w:rPr>
          <w:sz w:val="22"/>
          <w:szCs w:val="24"/>
        </w:rPr>
      </w:pPr>
      <w:r>
        <w:rPr>
          <w:rFonts w:hint="eastAsia" w:ascii="宋体" w:hAnsi="宋体" w:eastAsia="宋体" w:cs="Times New Roman"/>
          <w:kern w:val="0"/>
          <w:sz w:val="22"/>
          <w:szCs w:val="22"/>
        </w:rPr>
        <w:t>日期： 年 月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zMmM5MzRiOWUxY2U3YTViMGY1NTEzYjE0NzIzNTgifQ=="/>
  </w:docVars>
  <w:rsids>
    <w:rsidRoot w:val="009E28E6"/>
    <w:rsid w:val="000A4569"/>
    <w:rsid w:val="000D5FF1"/>
    <w:rsid w:val="00447D99"/>
    <w:rsid w:val="00950CF4"/>
    <w:rsid w:val="009E28E6"/>
    <w:rsid w:val="1E2E38C6"/>
    <w:rsid w:val="34006B03"/>
    <w:rsid w:val="3C022A86"/>
    <w:rsid w:val="48AD27EB"/>
    <w:rsid w:val="551606F2"/>
    <w:rsid w:val="69A64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  <w:style w:type="paragraph" w:customStyle="1" w:styleId="8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340</Words>
  <Characters>374</Characters>
  <Lines>3</Lines>
  <Paragraphs>1</Paragraphs>
  <TotalTime>0</TotalTime>
  <ScaleCrop>false</ScaleCrop>
  <LinksUpToDate>false</LinksUpToDate>
  <CharactersWithSpaces>436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2021-11-15T07:52:00Z</dcterms:created>
  <dc:creator>admin</dc:creator>
  <cp:lastModifiedBy>Esther</cp:lastModifiedBy>
  <dcterms:modified xsi:type="dcterms:W3CDTF">2026-04-01T08:39:49Z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112967E0971747E5A764CA1700225232_13</vt:lpwstr>
  </property>
  <property fmtid="{D5CDD505-2E9C-101B-9397-08002B2CF9AE}" pid="4" name="KSOTemplateDocerSaveRecord">
    <vt:lpwstr>eyJoZGlkIjoiMDU1ODUzNTQ1ZTE1NTk5YjkzMjQ2NzBjZWFjMjg1YWQiLCJ1c2VySWQiOiIxNjQ3NDc2MDA4In0=</vt:lpwstr>
  </property>
</Properties>
</file>