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53AF1">
      <w:pPr>
        <w:ind w:right="520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 xml:space="preserve"> 投标企业获取采购文件登记表</w:t>
      </w:r>
    </w:p>
    <w:p w14:paraId="56647001">
      <w:pPr>
        <w:ind w:right="520"/>
        <w:jc w:val="right"/>
        <w:rPr>
          <w:rFonts w:hint="eastAsia"/>
          <w:b/>
          <w:szCs w:val="21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日</w:t>
      </w:r>
    </w:p>
    <w:tbl>
      <w:tblPr>
        <w:tblStyle w:val="14"/>
        <w:tblW w:w="9522" w:type="dxa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2095"/>
        <w:gridCol w:w="43"/>
        <w:gridCol w:w="1623"/>
        <w:gridCol w:w="3231"/>
      </w:tblGrid>
      <w:tr w14:paraId="7E86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</w:trPr>
        <w:tc>
          <w:tcPr>
            <w:tcW w:w="2530" w:type="dxa"/>
            <w:noWrap w:val="0"/>
            <w:vAlign w:val="center"/>
          </w:tcPr>
          <w:p w14:paraId="3C9A3B67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F7D505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highlight w:val="none"/>
                <w:lang w:eastAsia="zh-CN"/>
              </w:rPr>
              <w:t>中山市疾病预防控制中心（中山市卫生监督所）微生物检验部仪器设备采购项目</w:t>
            </w:r>
          </w:p>
        </w:tc>
      </w:tr>
      <w:tr w14:paraId="01CCB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</w:trPr>
        <w:tc>
          <w:tcPr>
            <w:tcW w:w="2530" w:type="dxa"/>
            <w:noWrap w:val="0"/>
            <w:vAlign w:val="center"/>
          </w:tcPr>
          <w:p w14:paraId="74DABA25">
            <w:pPr>
              <w:jc w:val="center"/>
              <w:rPr>
                <w:rFonts w:hint="eastAsia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项目编号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2A3F3AE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ZL-202610-JKZX-H015</w:t>
            </w:r>
          </w:p>
        </w:tc>
      </w:tr>
      <w:tr w14:paraId="75943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</w:trPr>
        <w:tc>
          <w:tcPr>
            <w:tcW w:w="2530" w:type="dxa"/>
            <w:noWrap w:val="0"/>
            <w:vAlign w:val="center"/>
          </w:tcPr>
          <w:p w14:paraId="156542AE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E8EA0A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6E083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</w:trPr>
        <w:tc>
          <w:tcPr>
            <w:tcW w:w="2530" w:type="dxa"/>
            <w:noWrap w:val="0"/>
            <w:vAlign w:val="center"/>
          </w:tcPr>
          <w:p w14:paraId="4550DCF2"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统一社会信用代码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10790A40">
            <w:pPr>
              <w:jc w:val="center"/>
              <w:rPr>
                <w:rFonts w:hint="eastAsia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5E6C0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2530" w:type="dxa"/>
            <w:noWrap w:val="0"/>
            <w:vAlign w:val="center"/>
          </w:tcPr>
          <w:p w14:paraId="41804ED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电  话</w:t>
            </w:r>
          </w:p>
        </w:tc>
        <w:tc>
          <w:tcPr>
            <w:tcW w:w="2138" w:type="dxa"/>
            <w:gridSpan w:val="2"/>
            <w:noWrap w:val="0"/>
            <w:vAlign w:val="center"/>
          </w:tcPr>
          <w:p w14:paraId="42BD70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6896EC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传  真</w:t>
            </w:r>
          </w:p>
        </w:tc>
        <w:tc>
          <w:tcPr>
            <w:tcW w:w="3231" w:type="dxa"/>
            <w:noWrap w:val="0"/>
            <w:vAlign w:val="center"/>
          </w:tcPr>
          <w:p w14:paraId="62527AF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CCDE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2530" w:type="dxa"/>
            <w:noWrap w:val="0"/>
            <w:vAlign w:val="center"/>
          </w:tcPr>
          <w:p w14:paraId="348BFFF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邮  箱</w:t>
            </w:r>
          </w:p>
        </w:tc>
        <w:tc>
          <w:tcPr>
            <w:tcW w:w="2138" w:type="dxa"/>
            <w:gridSpan w:val="2"/>
            <w:noWrap w:val="0"/>
            <w:vAlign w:val="center"/>
          </w:tcPr>
          <w:p w14:paraId="1B256CF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1655D1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邮  编</w:t>
            </w:r>
          </w:p>
        </w:tc>
        <w:tc>
          <w:tcPr>
            <w:tcW w:w="3231" w:type="dxa"/>
            <w:noWrap w:val="0"/>
            <w:vAlign w:val="center"/>
          </w:tcPr>
          <w:p w14:paraId="252A873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EECD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</w:trPr>
        <w:tc>
          <w:tcPr>
            <w:tcW w:w="2530" w:type="dxa"/>
            <w:noWrap w:val="0"/>
            <w:vAlign w:val="center"/>
          </w:tcPr>
          <w:p w14:paraId="358A7088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地  址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672E73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AC0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</w:trPr>
        <w:tc>
          <w:tcPr>
            <w:tcW w:w="2530" w:type="dxa"/>
            <w:noWrap w:val="0"/>
            <w:vAlign w:val="center"/>
          </w:tcPr>
          <w:p w14:paraId="08FD2AB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经办人姓名</w:t>
            </w:r>
          </w:p>
        </w:tc>
        <w:tc>
          <w:tcPr>
            <w:tcW w:w="2095" w:type="dxa"/>
            <w:noWrap w:val="0"/>
            <w:vAlign w:val="center"/>
          </w:tcPr>
          <w:p w14:paraId="4336288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666" w:type="dxa"/>
            <w:gridSpan w:val="2"/>
            <w:noWrap w:val="0"/>
            <w:vAlign w:val="center"/>
          </w:tcPr>
          <w:p w14:paraId="1D8046A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联系电话</w:t>
            </w:r>
          </w:p>
        </w:tc>
        <w:tc>
          <w:tcPr>
            <w:tcW w:w="3231" w:type="dxa"/>
            <w:noWrap w:val="0"/>
            <w:vAlign w:val="center"/>
          </w:tcPr>
          <w:p w14:paraId="6FC1BA4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1BD6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</w:trPr>
        <w:tc>
          <w:tcPr>
            <w:tcW w:w="2530" w:type="dxa"/>
            <w:noWrap w:val="0"/>
            <w:vAlign w:val="center"/>
          </w:tcPr>
          <w:p w14:paraId="3283D2A7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4379AE0D">
            <w:pPr>
              <w:jc w:val="both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6636F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</w:trPr>
        <w:tc>
          <w:tcPr>
            <w:tcW w:w="2530" w:type="dxa"/>
            <w:noWrap w:val="0"/>
            <w:vAlign w:val="center"/>
          </w:tcPr>
          <w:p w14:paraId="6D7074D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获取</w:t>
            </w:r>
            <w:r>
              <w:rPr>
                <w:rFonts w:hint="eastAsia"/>
                <w:b/>
                <w:sz w:val="28"/>
                <w:szCs w:val="28"/>
              </w:rPr>
              <w:t>招标文件递交资料</w:t>
            </w:r>
          </w:p>
        </w:tc>
        <w:tc>
          <w:tcPr>
            <w:tcW w:w="6992" w:type="dxa"/>
            <w:gridSpan w:val="4"/>
            <w:noWrap w:val="0"/>
            <w:vAlign w:val="top"/>
          </w:tcPr>
          <w:p w14:paraId="5810865C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</w:rPr>
              <w:t>营业执照</w:t>
            </w:r>
            <w:r>
              <w:rPr>
                <w:rFonts w:hint="eastAsia"/>
                <w:sz w:val="28"/>
                <w:szCs w:val="28"/>
                <w:lang w:eastAsia="zh-CN"/>
              </w:rPr>
              <w:t>副本</w:t>
            </w:r>
            <w:r>
              <w:rPr>
                <w:rFonts w:hint="eastAsia"/>
                <w:sz w:val="28"/>
                <w:szCs w:val="28"/>
              </w:rPr>
              <w:t>复印件（</w:t>
            </w:r>
            <w:r>
              <w:rPr>
                <w:rFonts w:hint="eastAsia"/>
                <w:sz w:val="28"/>
                <w:szCs w:val="28"/>
                <w:lang w:eastAsia="zh-CN"/>
              </w:rPr>
              <w:t>以便获取开票信息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；</w:t>
            </w:r>
          </w:p>
          <w:p w14:paraId="254EBA16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□经办人身份证复印件；</w:t>
            </w:r>
          </w:p>
          <w:p w14:paraId="628A8284">
            <w:pPr>
              <w:spacing w:line="360" w:lineRule="auto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（请将此登记表填写、签名后连同营业执照复印件、经办人身份证复印件扫描发至邮箱：zlzb@zhilin-gd.com）</w:t>
            </w:r>
          </w:p>
        </w:tc>
      </w:tr>
      <w:tr w14:paraId="25F02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9522" w:type="dxa"/>
            <w:gridSpan w:val="5"/>
            <w:noWrap w:val="0"/>
            <w:vAlign w:val="center"/>
          </w:tcPr>
          <w:p w14:paraId="333DE8AE">
            <w:pPr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/>
                <w:b/>
                <w:sz w:val="28"/>
                <w:szCs w:val="28"/>
              </w:rPr>
              <w:t>签名：</w:t>
            </w:r>
          </w:p>
        </w:tc>
      </w:tr>
    </w:tbl>
    <w:p w14:paraId="02ADBCAB">
      <w:pPr>
        <w:rPr>
          <w:rFonts w:hint="eastAsia"/>
        </w:rPr>
      </w:pPr>
      <w:r>
        <w:rPr>
          <w:rFonts w:hint="eastAsia"/>
          <w:b/>
          <w:sz w:val="28"/>
          <w:szCs w:val="28"/>
        </w:rPr>
        <w:t>代理机构经办人签名：</w:t>
      </w:r>
    </w:p>
    <w:p w14:paraId="454AA3AC">
      <w:pPr>
        <w:jc w:val="right"/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智林招标（广东）</w:t>
      </w:r>
      <w:r>
        <w:rPr>
          <w:rFonts w:hint="eastAsia"/>
          <w:b/>
          <w:sz w:val="28"/>
          <w:szCs w:val="28"/>
          <w:lang w:eastAsia="zh-CN"/>
        </w:rPr>
        <w:t>有限公司</w:t>
      </w:r>
    </w:p>
    <w:p w14:paraId="07FE58CC">
      <w:pPr>
        <w:jc w:val="right"/>
        <w:rPr>
          <w:rFonts w:hint="eastAsia"/>
          <w:b/>
          <w:sz w:val="28"/>
          <w:szCs w:val="28"/>
          <w:lang w:eastAsia="zh-CN"/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134" w:bottom="1134" w:left="1134" w:header="851" w:footer="85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6211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BF927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579D4C">
    <w:pPr>
      <w:pStyle w:val="11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D3723">
    <w:pPr>
      <w:pStyle w:val="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C96B5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1ODUzNTQ1ZTE1NTk5YjkzMjQ2NzBjZWFjMjg1YWQifQ=="/>
  </w:docVars>
  <w:rsids>
    <w:rsidRoot w:val="416D06DD"/>
    <w:rsid w:val="00AA23F2"/>
    <w:rsid w:val="022817B8"/>
    <w:rsid w:val="07AE23E1"/>
    <w:rsid w:val="07E6511E"/>
    <w:rsid w:val="0B712A77"/>
    <w:rsid w:val="0EB576AC"/>
    <w:rsid w:val="0F543537"/>
    <w:rsid w:val="1036591E"/>
    <w:rsid w:val="1073660F"/>
    <w:rsid w:val="1077678A"/>
    <w:rsid w:val="1B970EB9"/>
    <w:rsid w:val="1C964B2F"/>
    <w:rsid w:val="1D542CD3"/>
    <w:rsid w:val="1E556677"/>
    <w:rsid w:val="1FAF2B5F"/>
    <w:rsid w:val="23C143E0"/>
    <w:rsid w:val="2453640D"/>
    <w:rsid w:val="271E5A97"/>
    <w:rsid w:val="2732652D"/>
    <w:rsid w:val="28BC262A"/>
    <w:rsid w:val="28C3081B"/>
    <w:rsid w:val="2A2E5074"/>
    <w:rsid w:val="2B922C36"/>
    <w:rsid w:val="2FA34D18"/>
    <w:rsid w:val="312608BD"/>
    <w:rsid w:val="314D6479"/>
    <w:rsid w:val="317A664A"/>
    <w:rsid w:val="336F2BE7"/>
    <w:rsid w:val="33F324B5"/>
    <w:rsid w:val="348222AE"/>
    <w:rsid w:val="36586B37"/>
    <w:rsid w:val="36A03FDC"/>
    <w:rsid w:val="36EB187D"/>
    <w:rsid w:val="37F96AB2"/>
    <w:rsid w:val="383704F5"/>
    <w:rsid w:val="39142E62"/>
    <w:rsid w:val="3A8C4AF7"/>
    <w:rsid w:val="3D9D0A82"/>
    <w:rsid w:val="412F0081"/>
    <w:rsid w:val="416D06DD"/>
    <w:rsid w:val="41B64F1E"/>
    <w:rsid w:val="42397509"/>
    <w:rsid w:val="42AC0BEC"/>
    <w:rsid w:val="458000B8"/>
    <w:rsid w:val="45A273FB"/>
    <w:rsid w:val="462958D9"/>
    <w:rsid w:val="497A63DF"/>
    <w:rsid w:val="4A531B8D"/>
    <w:rsid w:val="4C001FDF"/>
    <w:rsid w:val="4F126516"/>
    <w:rsid w:val="53433C36"/>
    <w:rsid w:val="53B031BF"/>
    <w:rsid w:val="56974F62"/>
    <w:rsid w:val="57BD1AF6"/>
    <w:rsid w:val="58C97D68"/>
    <w:rsid w:val="5971436C"/>
    <w:rsid w:val="5B15401D"/>
    <w:rsid w:val="5BAF6A49"/>
    <w:rsid w:val="5DB96B61"/>
    <w:rsid w:val="608F7404"/>
    <w:rsid w:val="60DB56BF"/>
    <w:rsid w:val="60DC1B4F"/>
    <w:rsid w:val="632E3923"/>
    <w:rsid w:val="66456CEE"/>
    <w:rsid w:val="67923386"/>
    <w:rsid w:val="6CBB7F72"/>
    <w:rsid w:val="6CE914B6"/>
    <w:rsid w:val="6E5E4362"/>
    <w:rsid w:val="73CA4B24"/>
    <w:rsid w:val="74347375"/>
    <w:rsid w:val="74447CCE"/>
    <w:rsid w:val="748A222C"/>
    <w:rsid w:val="75D84FA2"/>
    <w:rsid w:val="78707CA6"/>
    <w:rsid w:val="7A1050C5"/>
    <w:rsid w:val="7BD209F2"/>
    <w:rsid w:val="7C683105"/>
    <w:rsid w:val="7D9D3598"/>
    <w:rsid w:val="7F0C35E6"/>
    <w:rsid w:val="7F266845"/>
    <w:rsid w:val="7F422BA5"/>
    <w:rsid w:val="7F94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spacing w:before="5"/>
      <w:ind w:right="158"/>
      <w:jc w:val="center"/>
      <w:outlineLvl w:val="0"/>
    </w:pPr>
    <w:rPr>
      <w:b/>
      <w:bCs/>
      <w:sz w:val="72"/>
      <w:szCs w:val="72"/>
    </w:rPr>
  </w:style>
  <w:style w:type="paragraph" w:styleId="5">
    <w:name w:val="heading 2"/>
    <w:basedOn w:val="1"/>
    <w:next w:val="1"/>
    <w:qFormat/>
    <w:uiPriority w:val="1"/>
    <w:pPr>
      <w:tabs>
        <w:tab w:val="decimal" w:pos="315"/>
        <w:tab w:val="left" w:pos="630"/>
      </w:tabs>
      <w:spacing w:before="54"/>
      <w:ind w:left="1323"/>
      <w:outlineLvl w:val="1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widowControl/>
      <w:tabs>
        <w:tab w:val="left" w:pos="864"/>
      </w:tabs>
      <w:spacing w:before="280" w:after="290" w:line="372" w:lineRule="auto"/>
      <w:ind w:left="864" w:hanging="864"/>
      <w:jc w:val="left"/>
      <w:outlineLvl w:val="3"/>
    </w:pPr>
    <w:rPr>
      <w:rFonts w:ascii="Arial" w:hAnsi="Arial" w:eastAsia="黑体"/>
      <w:b/>
      <w:bCs/>
      <w:kern w:val="0"/>
      <w:sz w:val="28"/>
      <w:szCs w:val="28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tabs>
        <w:tab w:val="decimal" w:pos="315"/>
        <w:tab w:val="left" w:pos="630"/>
      </w:tabs>
    </w:pPr>
    <w:rPr>
      <w:sz w:val="24"/>
      <w:szCs w:val="24"/>
    </w:rPr>
  </w:style>
  <w:style w:type="paragraph" w:customStyle="1" w:styleId="3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7">
    <w:name w:val="annotation text"/>
    <w:basedOn w:val="1"/>
    <w:qFormat/>
    <w:uiPriority w:val="0"/>
  </w:style>
  <w:style w:type="paragraph" w:styleId="8">
    <w:name w:val="toc 5"/>
    <w:basedOn w:val="1"/>
    <w:next w:val="1"/>
    <w:qFormat/>
    <w:uiPriority w:val="0"/>
    <w:pPr>
      <w:tabs>
        <w:tab w:val="decimal" w:pos="315"/>
        <w:tab w:val="left" w:pos="630"/>
      </w:tabs>
      <w:ind w:left="840"/>
      <w:jc w:val="left"/>
    </w:pPr>
    <w:rPr>
      <w:rFonts w:ascii="Calibri" w:hAnsi="Calibri"/>
      <w:sz w:val="18"/>
      <w:szCs w:val="18"/>
    </w:rPr>
  </w:style>
  <w:style w:type="paragraph" w:styleId="9">
    <w:name w:val="Plain Text"/>
    <w:basedOn w:val="1"/>
    <w:qFormat/>
    <w:uiPriority w:val="0"/>
    <w:pPr>
      <w:tabs>
        <w:tab w:val="decimal" w:pos="315"/>
        <w:tab w:val="left" w:pos="630"/>
      </w:tabs>
    </w:pPr>
    <w:rPr>
      <w:rFonts w:cs="Times New Roman"/>
      <w:sz w:val="20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/>
      <w:kern w:val="0"/>
      <w:sz w:val="24"/>
    </w:rPr>
  </w:style>
  <w:style w:type="paragraph" w:styleId="13">
    <w:name w:val="Body Text First Indent"/>
    <w:basedOn w:val="2"/>
    <w:qFormat/>
    <w:uiPriority w:val="0"/>
    <w:pPr>
      <w:spacing w:after="120" w:afterLines="0" w:line="240" w:lineRule="auto"/>
      <w:ind w:firstLine="420" w:firstLineChars="1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230</Characters>
  <Lines>0</Lines>
  <Paragraphs>0</Paragraphs>
  <TotalTime>0</TotalTime>
  <ScaleCrop>false</ScaleCrop>
  <LinksUpToDate>false</LinksUpToDate>
  <CharactersWithSpaces>252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2021-03-30T10:15:00Z</dcterms:created>
  <dc:creator>杨玲</dc:creator>
  <cp:lastModifiedBy>智林招标--许工</cp:lastModifiedBy>
  <dcterms:modified xsi:type="dcterms:W3CDTF">2026-10-21T09:30:00Z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C266BDE73319403291AC03A88CAA3399_13</vt:lpwstr>
  </property>
  <property fmtid="{D5CDD505-2E9C-101B-9397-08002B2CF9AE}" pid="4" name="KSOTemplateDocerSaveRecord">
    <vt:lpwstr>eyJoZGlkIjoiZjZkNzcxNDVhOWEzYjdlYWNmYjY3ZmIwNjJmZGI3ODUiLCJ1c2VySWQiOiI5MzIwNDE0NDUifQ==</vt:lpwstr>
  </property>
</Properties>
</file>