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E53AF1">
      <w:pPr>
        <w:ind w:right="520"/>
        <w:jc w:val="center"/>
        <w:rPr>
          <w:rFonts w:hint="eastAsia"/>
          <w:b/>
          <w:sz w:val="44"/>
          <w:szCs w:val="44"/>
          <w:lang w:val="en-US" w:eastAsia="zh-CN"/>
        </w:rPr>
      </w:pPr>
      <w:r>
        <w:rPr>
          <w:rFonts w:hint="eastAsia"/>
          <w:b/>
          <w:sz w:val="44"/>
          <w:szCs w:val="44"/>
          <w:lang w:val="en-US" w:eastAsia="zh-CN"/>
        </w:rPr>
        <w:t xml:space="preserve"> </w:t>
      </w:r>
      <w:bookmarkStart w:id="0" w:name="_GoBack"/>
      <w:r>
        <w:rPr>
          <w:rFonts w:hint="eastAsia"/>
          <w:b/>
          <w:sz w:val="44"/>
          <w:szCs w:val="44"/>
          <w:lang w:val="en-US" w:eastAsia="zh-CN"/>
        </w:rPr>
        <w:t>参选单位获取评选文件登记表</w:t>
      </w:r>
    </w:p>
    <w:bookmarkEnd w:id="0"/>
    <w:p w14:paraId="56647001">
      <w:pPr>
        <w:ind w:right="520"/>
        <w:jc w:val="right"/>
        <w:rPr>
          <w:rFonts w:hint="eastAsia"/>
          <w:b/>
          <w:szCs w:val="21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 xml:space="preserve">     </w:t>
      </w:r>
      <w:r>
        <w:rPr>
          <w:rFonts w:hint="eastAsia" w:ascii="宋体" w:hAnsi="宋体"/>
          <w:sz w:val="28"/>
          <w:szCs w:val="28"/>
        </w:rPr>
        <w:t>年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月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 </w:t>
      </w:r>
      <w:r>
        <w:rPr>
          <w:rFonts w:hint="eastAsia" w:ascii="宋体" w:hAnsi="宋体"/>
          <w:sz w:val="28"/>
          <w:szCs w:val="28"/>
        </w:rPr>
        <w:t>日</w:t>
      </w:r>
    </w:p>
    <w:tbl>
      <w:tblPr>
        <w:tblStyle w:val="14"/>
        <w:tblW w:w="9522" w:type="dxa"/>
        <w:tblInd w:w="12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0"/>
        <w:gridCol w:w="2095"/>
        <w:gridCol w:w="43"/>
        <w:gridCol w:w="1623"/>
        <w:gridCol w:w="3231"/>
      </w:tblGrid>
      <w:tr w14:paraId="7E86E5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exact"/>
        </w:trPr>
        <w:tc>
          <w:tcPr>
            <w:tcW w:w="2530" w:type="dxa"/>
            <w:noWrap w:val="0"/>
            <w:vAlign w:val="center"/>
          </w:tcPr>
          <w:p w14:paraId="3C9A3B67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F7D505F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中山市中医院2026年第二批家具采购项目</w:t>
            </w:r>
          </w:p>
        </w:tc>
      </w:tr>
      <w:tr w14:paraId="75943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exact"/>
        </w:trPr>
        <w:tc>
          <w:tcPr>
            <w:tcW w:w="2530" w:type="dxa"/>
            <w:noWrap w:val="0"/>
            <w:vAlign w:val="center"/>
          </w:tcPr>
          <w:p w14:paraId="156542AE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参选单位名称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E8EA0A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6E0837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exact"/>
        </w:trPr>
        <w:tc>
          <w:tcPr>
            <w:tcW w:w="2530" w:type="dxa"/>
            <w:noWrap w:val="0"/>
            <w:vAlign w:val="center"/>
          </w:tcPr>
          <w:p w14:paraId="4550DCF2">
            <w:pPr>
              <w:jc w:val="center"/>
              <w:rPr>
                <w:rFonts w:hint="eastAsia" w:eastAsia="宋体"/>
                <w:b/>
                <w:sz w:val="28"/>
                <w:szCs w:val="28"/>
                <w:lang w:eastAsia="zh-CN"/>
              </w:rPr>
            </w:pPr>
            <w:r>
              <w:rPr>
                <w:rFonts w:hint="eastAsia"/>
                <w:b/>
                <w:sz w:val="28"/>
                <w:szCs w:val="28"/>
                <w:lang w:eastAsia="zh-CN"/>
              </w:rPr>
              <w:t>统一社会信用代码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10790A4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5E6C0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exact"/>
        </w:trPr>
        <w:tc>
          <w:tcPr>
            <w:tcW w:w="2530" w:type="dxa"/>
            <w:noWrap w:val="0"/>
            <w:vAlign w:val="center"/>
          </w:tcPr>
          <w:p w14:paraId="41804ED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  话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42BD7086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6896EC5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传  真</w:t>
            </w:r>
          </w:p>
        </w:tc>
        <w:tc>
          <w:tcPr>
            <w:tcW w:w="3231" w:type="dxa"/>
            <w:noWrap w:val="0"/>
            <w:vAlign w:val="center"/>
          </w:tcPr>
          <w:p w14:paraId="62527AFE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7CCDE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exact"/>
        </w:trPr>
        <w:tc>
          <w:tcPr>
            <w:tcW w:w="2530" w:type="dxa"/>
            <w:noWrap w:val="0"/>
            <w:vAlign w:val="center"/>
          </w:tcPr>
          <w:p w14:paraId="348BFFFA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邮  箱</w:t>
            </w:r>
          </w:p>
        </w:tc>
        <w:tc>
          <w:tcPr>
            <w:tcW w:w="2138" w:type="dxa"/>
            <w:gridSpan w:val="2"/>
            <w:noWrap w:val="0"/>
            <w:vAlign w:val="center"/>
          </w:tcPr>
          <w:p w14:paraId="1B256CFC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623" w:type="dxa"/>
            <w:noWrap w:val="0"/>
            <w:vAlign w:val="center"/>
          </w:tcPr>
          <w:p w14:paraId="1655D143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邮  编</w:t>
            </w:r>
          </w:p>
        </w:tc>
        <w:tc>
          <w:tcPr>
            <w:tcW w:w="3231" w:type="dxa"/>
            <w:noWrap w:val="0"/>
            <w:vAlign w:val="center"/>
          </w:tcPr>
          <w:p w14:paraId="252A8730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2EECD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9" w:hRule="exact"/>
        </w:trPr>
        <w:tc>
          <w:tcPr>
            <w:tcW w:w="2530" w:type="dxa"/>
            <w:noWrap w:val="0"/>
            <w:vAlign w:val="center"/>
          </w:tcPr>
          <w:p w14:paraId="358A7088">
            <w:pPr>
              <w:jc w:val="center"/>
              <w:rPr>
                <w:rFonts w:hint="eastAsia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地  址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0672E732">
            <w:pPr>
              <w:jc w:val="center"/>
              <w:rPr>
                <w:rFonts w:hint="eastAsia"/>
                <w:sz w:val="28"/>
                <w:szCs w:val="28"/>
              </w:rPr>
            </w:pPr>
          </w:p>
        </w:tc>
      </w:tr>
      <w:tr w14:paraId="4AC0B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exact"/>
        </w:trPr>
        <w:tc>
          <w:tcPr>
            <w:tcW w:w="2530" w:type="dxa"/>
            <w:noWrap w:val="0"/>
            <w:vAlign w:val="center"/>
          </w:tcPr>
          <w:p w14:paraId="08FD2AB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经办人姓名</w:t>
            </w:r>
          </w:p>
        </w:tc>
        <w:tc>
          <w:tcPr>
            <w:tcW w:w="2095" w:type="dxa"/>
            <w:noWrap w:val="0"/>
            <w:vAlign w:val="center"/>
          </w:tcPr>
          <w:p w14:paraId="43362883">
            <w:pPr>
              <w:jc w:val="center"/>
              <w:rPr>
                <w:rFonts w:hint="eastAsia"/>
                <w:b/>
                <w:sz w:val="28"/>
                <w:szCs w:val="28"/>
              </w:rPr>
            </w:pPr>
          </w:p>
        </w:tc>
        <w:tc>
          <w:tcPr>
            <w:tcW w:w="1666" w:type="dxa"/>
            <w:gridSpan w:val="2"/>
            <w:noWrap w:val="0"/>
            <w:vAlign w:val="center"/>
          </w:tcPr>
          <w:p w14:paraId="1D8046A2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联系电话</w:t>
            </w:r>
          </w:p>
        </w:tc>
        <w:tc>
          <w:tcPr>
            <w:tcW w:w="3231" w:type="dxa"/>
            <w:noWrap w:val="0"/>
            <w:vAlign w:val="center"/>
          </w:tcPr>
          <w:p w14:paraId="6FC1BA4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14:paraId="1BD69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exact"/>
        </w:trPr>
        <w:tc>
          <w:tcPr>
            <w:tcW w:w="2530" w:type="dxa"/>
            <w:noWrap w:val="0"/>
            <w:vAlign w:val="center"/>
          </w:tcPr>
          <w:p w14:paraId="3283D2A7"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身份证号码</w:t>
            </w:r>
          </w:p>
        </w:tc>
        <w:tc>
          <w:tcPr>
            <w:tcW w:w="6992" w:type="dxa"/>
            <w:gridSpan w:val="4"/>
            <w:noWrap w:val="0"/>
            <w:vAlign w:val="center"/>
          </w:tcPr>
          <w:p w14:paraId="4379AE0D">
            <w:pPr>
              <w:jc w:val="both"/>
              <w:rPr>
                <w:rFonts w:hint="eastAsia"/>
                <w:b/>
                <w:sz w:val="28"/>
                <w:szCs w:val="28"/>
              </w:rPr>
            </w:pPr>
          </w:p>
        </w:tc>
      </w:tr>
      <w:tr w14:paraId="6636F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6" w:hRule="atLeast"/>
        </w:trPr>
        <w:tc>
          <w:tcPr>
            <w:tcW w:w="2530" w:type="dxa"/>
            <w:noWrap w:val="0"/>
            <w:vAlign w:val="center"/>
          </w:tcPr>
          <w:p w14:paraId="6D7074DC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获取评选文件</w:t>
            </w:r>
            <w:r>
              <w:rPr>
                <w:rFonts w:hint="eastAsia"/>
                <w:b/>
                <w:sz w:val="28"/>
                <w:szCs w:val="28"/>
              </w:rPr>
              <w:t>递交资料</w:t>
            </w:r>
          </w:p>
        </w:tc>
        <w:tc>
          <w:tcPr>
            <w:tcW w:w="6992" w:type="dxa"/>
            <w:gridSpan w:val="4"/>
            <w:noWrap w:val="0"/>
            <w:vAlign w:val="top"/>
          </w:tcPr>
          <w:p w14:paraId="5810865C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□</w:t>
            </w:r>
            <w:r>
              <w:rPr>
                <w:rFonts w:hint="eastAsia"/>
                <w:sz w:val="28"/>
                <w:szCs w:val="28"/>
              </w:rPr>
              <w:t>营业执照</w:t>
            </w:r>
            <w:r>
              <w:rPr>
                <w:rFonts w:hint="eastAsia"/>
                <w:sz w:val="28"/>
                <w:szCs w:val="28"/>
                <w:lang w:eastAsia="zh-CN"/>
              </w:rPr>
              <w:t>副本</w:t>
            </w:r>
            <w:r>
              <w:rPr>
                <w:rFonts w:hint="eastAsia"/>
                <w:sz w:val="28"/>
                <w:szCs w:val="28"/>
              </w:rPr>
              <w:t>复印件（</w:t>
            </w:r>
            <w:r>
              <w:rPr>
                <w:rFonts w:hint="eastAsia"/>
                <w:sz w:val="28"/>
                <w:szCs w:val="28"/>
                <w:lang w:eastAsia="zh-CN"/>
              </w:rPr>
              <w:t>以便获取开票信息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；</w:t>
            </w:r>
          </w:p>
          <w:p w14:paraId="254EBA16">
            <w:pPr>
              <w:spacing w:line="480" w:lineRule="auto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□经办人身份证复印件；</w:t>
            </w:r>
          </w:p>
          <w:p w14:paraId="628A8284">
            <w:pPr>
              <w:spacing w:line="360" w:lineRule="auto"/>
              <w:rPr>
                <w:rFonts w:hint="eastAsia" w:eastAsia="宋体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（请将此登记表填写、签名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后连同营业执照复印件、经办人身份证复印件扫描发至邮箱：zlzb@zhilin-gd.com）</w:t>
            </w:r>
          </w:p>
        </w:tc>
      </w:tr>
      <w:tr w14:paraId="25F02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exact"/>
        </w:trPr>
        <w:tc>
          <w:tcPr>
            <w:tcW w:w="9522" w:type="dxa"/>
            <w:gridSpan w:val="5"/>
            <w:noWrap w:val="0"/>
            <w:vAlign w:val="center"/>
          </w:tcPr>
          <w:p w14:paraId="333DE8AE">
            <w:pPr>
              <w:rPr>
                <w:rFonts w:hint="eastAsia"/>
                <w:color w:val="FF0000"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参选单位</w:t>
            </w:r>
            <w:r>
              <w:rPr>
                <w:rFonts w:hint="eastAsia"/>
                <w:b/>
                <w:sz w:val="28"/>
                <w:szCs w:val="28"/>
                <w:lang w:val="en-US" w:eastAsia="zh-CN"/>
              </w:rPr>
              <w:t>经办人</w:t>
            </w:r>
            <w:r>
              <w:rPr>
                <w:rFonts w:hint="eastAsia"/>
                <w:b/>
                <w:sz w:val="28"/>
                <w:szCs w:val="28"/>
              </w:rPr>
              <w:t>签名：</w:t>
            </w:r>
          </w:p>
        </w:tc>
      </w:tr>
    </w:tbl>
    <w:p w14:paraId="02ADBCAB">
      <w:pPr>
        <w:rPr>
          <w:rFonts w:hint="eastAsia"/>
        </w:rPr>
      </w:pPr>
      <w:r>
        <w:rPr>
          <w:rFonts w:hint="eastAsia"/>
          <w:b/>
          <w:sz w:val="28"/>
          <w:szCs w:val="28"/>
        </w:rPr>
        <w:t>采购事务咨询服务方经办人签名：</w:t>
      </w:r>
    </w:p>
    <w:p w14:paraId="79F67AF1">
      <w:pPr>
        <w:jc w:val="right"/>
        <w:rPr>
          <w:rFonts w:hint="eastAsia"/>
          <w:b/>
          <w:sz w:val="28"/>
          <w:szCs w:val="28"/>
          <w:lang w:val="en-US" w:eastAsia="zh-CN"/>
        </w:rPr>
      </w:pPr>
    </w:p>
    <w:p w14:paraId="454AA3AC">
      <w:pPr>
        <w:jc w:val="righ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>智林招标（广东）</w:t>
      </w:r>
      <w:r>
        <w:rPr>
          <w:rFonts w:hint="eastAsia"/>
          <w:b/>
          <w:sz w:val="28"/>
          <w:szCs w:val="28"/>
          <w:lang w:eastAsia="zh-CN"/>
        </w:rPr>
        <w:t>有限公司</w:t>
      </w:r>
    </w:p>
    <w:p w14:paraId="07FE58CC">
      <w:pPr>
        <w:jc w:val="right"/>
        <w:rPr>
          <w:rFonts w:hint="eastAsia"/>
          <w:b/>
          <w:sz w:val="28"/>
          <w:szCs w:val="28"/>
          <w:lang w:eastAsia="zh-CN"/>
        </w:rPr>
      </w:pP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1906" w:h="16838"/>
      <w:pgMar w:top="1134" w:right="1134" w:bottom="1134" w:left="1134" w:header="851" w:footer="850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62116">
    <w:pPr>
      <w:pStyle w:val="1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1BF927">
    <w:pPr>
      <w:pStyle w:val="1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579D4C">
    <w:pPr>
      <w:pStyle w:val="11"/>
      <w:pBdr>
        <w:bottom w:val="none" w:color="auto" w:sz="0" w:space="0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7D3723">
    <w:pPr>
      <w:pStyle w:val="11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FC96B5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1ODUzNTQ1ZTE1NTk5YjkzMjQ2NzBjZWFjMjg1YWQifQ=="/>
  </w:docVars>
  <w:rsids>
    <w:rsidRoot w:val="416D06DD"/>
    <w:rsid w:val="00AA23F2"/>
    <w:rsid w:val="022817B8"/>
    <w:rsid w:val="07AE23E1"/>
    <w:rsid w:val="07E6511E"/>
    <w:rsid w:val="0B712A77"/>
    <w:rsid w:val="0EB576AC"/>
    <w:rsid w:val="0F543537"/>
    <w:rsid w:val="1036591E"/>
    <w:rsid w:val="1073660F"/>
    <w:rsid w:val="1077678A"/>
    <w:rsid w:val="1B970EB9"/>
    <w:rsid w:val="1C964B2F"/>
    <w:rsid w:val="1D542CD3"/>
    <w:rsid w:val="1E556677"/>
    <w:rsid w:val="1FAF2B5F"/>
    <w:rsid w:val="23C143E0"/>
    <w:rsid w:val="2453640D"/>
    <w:rsid w:val="271E5A97"/>
    <w:rsid w:val="2732652D"/>
    <w:rsid w:val="28BC262A"/>
    <w:rsid w:val="28C3081B"/>
    <w:rsid w:val="2A2E5074"/>
    <w:rsid w:val="2B922C36"/>
    <w:rsid w:val="2FA34D18"/>
    <w:rsid w:val="312608BD"/>
    <w:rsid w:val="314D6479"/>
    <w:rsid w:val="317A664A"/>
    <w:rsid w:val="336F2BE7"/>
    <w:rsid w:val="33F324B5"/>
    <w:rsid w:val="348222AE"/>
    <w:rsid w:val="36586B37"/>
    <w:rsid w:val="36A03FDC"/>
    <w:rsid w:val="36EB187D"/>
    <w:rsid w:val="37F96AB2"/>
    <w:rsid w:val="383704F5"/>
    <w:rsid w:val="39142E62"/>
    <w:rsid w:val="3A8C4AF7"/>
    <w:rsid w:val="3D9D0A82"/>
    <w:rsid w:val="412F0081"/>
    <w:rsid w:val="416D06DD"/>
    <w:rsid w:val="41B64F1E"/>
    <w:rsid w:val="42397509"/>
    <w:rsid w:val="42AC0BEC"/>
    <w:rsid w:val="454F3087"/>
    <w:rsid w:val="458000B8"/>
    <w:rsid w:val="45A273FB"/>
    <w:rsid w:val="462958D9"/>
    <w:rsid w:val="497A63DF"/>
    <w:rsid w:val="4A531B8D"/>
    <w:rsid w:val="4C001FDF"/>
    <w:rsid w:val="4F126516"/>
    <w:rsid w:val="53433C36"/>
    <w:rsid w:val="53B031BF"/>
    <w:rsid w:val="56974F62"/>
    <w:rsid w:val="57BD1AF6"/>
    <w:rsid w:val="58C97D68"/>
    <w:rsid w:val="5971436C"/>
    <w:rsid w:val="5B15401D"/>
    <w:rsid w:val="5DB96B61"/>
    <w:rsid w:val="608F7404"/>
    <w:rsid w:val="60DC1B4F"/>
    <w:rsid w:val="632E3923"/>
    <w:rsid w:val="66456CEE"/>
    <w:rsid w:val="67923386"/>
    <w:rsid w:val="6CBB7F72"/>
    <w:rsid w:val="6CE914B6"/>
    <w:rsid w:val="6E5E4362"/>
    <w:rsid w:val="73CA4B24"/>
    <w:rsid w:val="74347375"/>
    <w:rsid w:val="74447CCE"/>
    <w:rsid w:val="748A222C"/>
    <w:rsid w:val="78707CA6"/>
    <w:rsid w:val="7A1050C5"/>
    <w:rsid w:val="7BD209F2"/>
    <w:rsid w:val="7C683105"/>
    <w:rsid w:val="7D9D3598"/>
    <w:rsid w:val="7F0C35E6"/>
    <w:rsid w:val="7F266845"/>
    <w:rsid w:val="7F422BA5"/>
    <w:rsid w:val="7F945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1"/>
    <w:pPr>
      <w:spacing w:before="5"/>
      <w:ind w:right="158"/>
      <w:jc w:val="center"/>
      <w:outlineLvl w:val="0"/>
    </w:pPr>
    <w:rPr>
      <w:b/>
      <w:bCs/>
      <w:sz w:val="72"/>
      <w:szCs w:val="72"/>
    </w:rPr>
  </w:style>
  <w:style w:type="paragraph" w:styleId="5">
    <w:name w:val="heading 2"/>
    <w:basedOn w:val="1"/>
    <w:next w:val="1"/>
    <w:qFormat/>
    <w:uiPriority w:val="1"/>
    <w:pPr>
      <w:tabs>
        <w:tab w:val="decimal" w:pos="315"/>
        <w:tab w:val="left" w:pos="630"/>
      </w:tabs>
      <w:spacing w:before="54"/>
      <w:ind w:left="1323"/>
      <w:outlineLvl w:val="1"/>
    </w:pPr>
    <w:rPr>
      <w:b/>
      <w:bCs/>
      <w:sz w:val="32"/>
      <w:szCs w:val="32"/>
    </w:rPr>
  </w:style>
  <w:style w:type="paragraph" w:styleId="6">
    <w:name w:val="heading 4"/>
    <w:basedOn w:val="1"/>
    <w:next w:val="1"/>
    <w:qFormat/>
    <w:uiPriority w:val="0"/>
    <w:pPr>
      <w:keepNext/>
      <w:keepLines/>
      <w:widowControl/>
      <w:tabs>
        <w:tab w:val="left" w:pos="864"/>
      </w:tabs>
      <w:spacing w:before="280" w:after="290" w:line="372" w:lineRule="auto"/>
      <w:ind w:left="864" w:hanging="864"/>
      <w:jc w:val="left"/>
      <w:outlineLvl w:val="3"/>
    </w:pPr>
    <w:rPr>
      <w:rFonts w:ascii="Arial" w:hAnsi="Arial" w:eastAsia="黑体"/>
      <w:b/>
      <w:bCs/>
      <w:kern w:val="0"/>
      <w:sz w:val="28"/>
      <w:szCs w:val="28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1"/>
    <w:pPr>
      <w:tabs>
        <w:tab w:val="decimal" w:pos="315"/>
        <w:tab w:val="left" w:pos="630"/>
      </w:tabs>
    </w:pPr>
    <w:rPr>
      <w:sz w:val="24"/>
      <w:szCs w:val="24"/>
    </w:rPr>
  </w:style>
  <w:style w:type="paragraph" w:customStyle="1" w:styleId="3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color w:val="000000"/>
      <w:sz w:val="24"/>
      <w:szCs w:val="24"/>
      <w:lang w:val="en-US" w:eastAsia="zh-CN" w:bidi="ar-SA"/>
    </w:rPr>
  </w:style>
  <w:style w:type="paragraph" w:styleId="7">
    <w:name w:val="annotation text"/>
    <w:basedOn w:val="1"/>
    <w:qFormat/>
    <w:uiPriority w:val="0"/>
  </w:style>
  <w:style w:type="paragraph" w:styleId="8">
    <w:name w:val="toc 5"/>
    <w:basedOn w:val="1"/>
    <w:next w:val="1"/>
    <w:qFormat/>
    <w:uiPriority w:val="0"/>
    <w:pPr>
      <w:tabs>
        <w:tab w:val="decimal" w:pos="315"/>
        <w:tab w:val="left" w:pos="630"/>
      </w:tabs>
      <w:ind w:left="840"/>
      <w:jc w:val="left"/>
    </w:pPr>
    <w:rPr>
      <w:rFonts w:ascii="Calibri" w:hAnsi="Calibri"/>
      <w:sz w:val="18"/>
      <w:szCs w:val="18"/>
    </w:rPr>
  </w:style>
  <w:style w:type="paragraph" w:styleId="9">
    <w:name w:val="Plain Text"/>
    <w:basedOn w:val="1"/>
    <w:qFormat/>
    <w:uiPriority w:val="0"/>
    <w:pPr>
      <w:tabs>
        <w:tab w:val="decimal" w:pos="315"/>
        <w:tab w:val="left" w:pos="630"/>
      </w:tabs>
    </w:pPr>
    <w:rPr>
      <w:rFonts w:cs="Times New Roman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qFormat/>
    <w:uiPriority w:val="0"/>
    <w:pPr>
      <w:widowControl/>
      <w:spacing w:beforeAutospacing="1" w:afterAutospacing="1"/>
      <w:jc w:val="left"/>
    </w:pPr>
    <w:rPr>
      <w:rFonts w:ascii="宋体" w:hAnsi="宋体"/>
      <w:kern w:val="0"/>
      <w:sz w:val="24"/>
    </w:rPr>
  </w:style>
  <w:style w:type="paragraph" w:styleId="13">
    <w:name w:val="Body Text First Indent"/>
    <w:basedOn w:val="2"/>
    <w:qFormat/>
    <w:uiPriority w:val="0"/>
    <w:pPr>
      <w:spacing w:after="120" w:afterLines="0" w:line="240" w:lineRule="auto"/>
      <w:ind w:firstLine="420" w:firstLineChars="100"/>
    </w:pPr>
    <w:rPr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193</Words>
  <Characters>230</Characters>
  <Lines>0</Lines>
  <Paragraphs>0</Paragraphs>
  <TotalTime>0</TotalTime>
  <ScaleCrop>false</ScaleCrop>
  <LinksUpToDate>false</LinksUpToDate>
  <CharactersWithSpaces>252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2021-03-30T10:15:00Z</dcterms:created>
  <dc:creator>杨玲</dc:creator>
  <cp:lastModifiedBy>智林招标--许工</cp:lastModifiedBy>
  <dcterms:modified xsi:type="dcterms:W3CDTF">2026-10-26T08:58:15Z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C266BDE73319403291AC03A88CAA3399_13</vt:lpwstr>
  </property>
  <property fmtid="{D5CDD505-2E9C-101B-9397-08002B2CF9AE}" pid="4" name="KSOTemplateDocerSaveRecord">
    <vt:lpwstr>eyJoZGlkIjoiYjRmMmMzMTg0MDVlY2NmM2FjM2VkZTY2MjRjNjlmNmMiLCJ1c2VySWQiOiI5MzIwNDE0NDUifQ==</vt:lpwstr>
  </property>
</Properties>
</file>